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F0F47" w14:textId="77777777" w:rsidR="00A249C7" w:rsidRDefault="00A249C7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A2FB9FB" w14:textId="2C1AB75E" w:rsidR="0049499D" w:rsidRPr="00DE4432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01</w:t>
      </w: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>/2026</w:t>
      </w:r>
      <w:r w:rsidR="000E1D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LEOBERTO LEAL – SC</w:t>
      </w:r>
    </w:p>
    <w:p w14:paraId="09E2CE9F" w14:textId="77777777" w:rsidR="0049499D" w:rsidRDefault="0049499D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4432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1EE6E262" w14:textId="3C3E90F5" w:rsidR="0049499D" w:rsidRDefault="003148A1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RESULTADOS DAS AVALIAÇÕES</w:t>
      </w:r>
    </w:p>
    <w:p w14:paraId="17F94B98" w14:textId="77777777" w:rsidR="000E1D6B" w:rsidRDefault="000E1D6B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elacomgrade"/>
        <w:tblW w:w="10632" w:type="dxa"/>
        <w:tblInd w:w="-885" w:type="dxa"/>
        <w:tblLook w:val="04A0" w:firstRow="1" w:lastRow="0" w:firstColumn="1" w:lastColumn="0" w:noHBand="0" w:noVBand="1"/>
      </w:tblPr>
      <w:tblGrid>
        <w:gridCol w:w="1447"/>
        <w:gridCol w:w="1589"/>
        <w:gridCol w:w="1743"/>
        <w:gridCol w:w="1463"/>
        <w:gridCol w:w="1463"/>
        <w:gridCol w:w="1463"/>
        <w:gridCol w:w="1464"/>
      </w:tblGrid>
      <w:tr w:rsidR="000D35D1" w14:paraId="6CA2D1B8" w14:textId="4CD111C5" w:rsidTr="000D35D1">
        <w:tc>
          <w:tcPr>
            <w:tcW w:w="1447" w:type="dxa"/>
          </w:tcPr>
          <w:p w14:paraId="09FF4657" w14:textId="79FF03E5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Classificação </w:t>
            </w:r>
          </w:p>
        </w:tc>
        <w:tc>
          <w:tcPr>
            <w:tcW w:w="1589" w:type="dxa"/>
          </w:tcPr>
          <w:p w14:paraId="213A36FF" w14:textId="0F35AB20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Nome do Proponente</w:t>
            </w:r>
          </w:p>
        </w:tc>
        <w:tc>
          <w:tcPr>
            <w:tcW w:w="1743" w:type="dxa"/>
          </w:tcPr>
          <w:p w14:paraId="515CA1BD" w14:textId="4EC670B0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Nome do Projeto</w:t>
            </w:r>
          </w:p>
        </w:tc>
        <w:tc>
          <w:tcPr>
            <w:tcW w:w="1463" w:type="dxa"/>
          </w:tcPr>
          <w:p w14:paraId="69B5A5FA" w14:textId="36F6769A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Nota avaliador </w:t>
            </w:r>
            <w:proofErr w:type="gramStart"/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463" w:type="dxa"/>
          </w:tcPr>
          <w:p w14:paraId="78AD4B3F" w14:textId="4D26B18F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Nota avaliador </w:t>
            </w:r>
            <w:proofErr w:type="gramStart"/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463" w:type="dxa"/>
          </w:tcPr>
          <w:p w14:paraId="2B2CB184" w14:textId="4259027C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Nota avaliador </w:t>
            </w:r>
            <w:proofErr w:type="gramStart"/>
            <w:r w:rsidRPr="000D35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1464" w:type="dxa"/>
          </w:tcPr>
          <w:p w14:paraId="0BA3A18A" w14:textId="68147614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Total de pontos</w:t>
            </w:r>
          </w:p>
        </w:tc>
      </w:tr>
      <w:tr w:rsidR="000D35D1" w14:paraId="4088D8B5" w14:textId="1F78DEFC" w:rsidTr="000D35D1">
        <w:tc>
          <w:tcPr>
            <w:tcW w:w="1447" w:type="dxa"/>
            <w:vAlign w:val="center"/>
          </w:tcPr>
          <w:p w14:paraId="3D546599" w14:textId="44666FA2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1º</w:t>
            </w:r>
          </w:p>
        </w:tc>
        <w:tc>
          <w:tcPr>
            <w:tcW w:w="1589" w:type="dxa"/>
            <w:vAlign w:val="center"/>
          </w:tcPr>
          <w:p w14:paraId="69CA6BD5" w14:textId="35930298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Luiz Fabiano Pinheiro</w:t>
            </w:r>
          </w:p>
        </w:tc>
        <w:tc>
          <w:tcPr>
            <w:tcW w:w="1743" w:type="dxa"/>
            <w:vAlign w:val="center"/>
          </w:tcPr>
          <w:p w14:paraId="1597AEA3" w14:textId="63D74B52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 xml:space="preserve">Formação em fotografia, vídeo e cinema comunitário olhares para o </w:t>
            </w:r>
            <w:proofErr w:type="gramStart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futuro</w:t>
            </w:r>
            <w:proofErr w:type="gramEnd"/>
          </w:p>
        </w:tc>
        <w:tc>
          <w:tcPr>
            <w:tcW w:w="1463" w:type="dxa"/>
            <w:vAlign w:val="center"/>
          </w:tcPr>
          <w:p w14:paraId="77135809" w14:textId="4E41B595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63" w:type="dxa"/>
            <w:vAlign w:val="center"/>
          </w:tcPr>
          <w:p w14:paraId="3C2553A5" w14:textId="72420060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63" w:type="dxa"/>
            <w:vAlign w:val="center"/>
          </w:tcPr>
          <w:p w14:paraId="7F06BCE0" w14:textId="160D6922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64" w:type="dxa"/>
            <w:vAlign w:val="center"/>
          </w:tcPr>
          <w:p w14:paraId="7B0F37B2" w14:textId="7402C51D" w:rsidR="000D35D1" w:rsidRPr="000D35D1" w:rsidRDefault="000D35D1" w:rsidP="000D35D1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</w:tr>
      <w:tr w:rsidR="000D35D1" w14:paraId="46B99F01" w14:textId="11D892D1" w:rsidTr="000D35D1">
        <w:tc>
          <w:tcPr>
            <w:tcW w:w="1447" w:type="dxa"/>
            <w:vAlign w:val="center"/>
          </w:tcPr>
          <w:p w14:paraId="5CEE70FE" w14:textId="2053D882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2º</w:t>
            </w:r>
          </w:p>
        </w:tc>
        <w:tc>
          <w:tcPr>
            <w:tcW w:w="1589" w:type="dxa"/>
            <w:vAlign w:val="center"/>
          </w:tcPr>
          <w:p w14:paraId="4271A6ED" w14:textId="46F25E80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Kellin</w:t>
            </w:r>
            <w:proofErr w:type="spellEnd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 xml:space="preserve"> Karina </w:t>
            </w:r>
            <w:proofErr w:type="spellStart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Kreusch</w:t>
            </w:r>
            <w:proofErr w:type="spellEnd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Knaul</w:t>
            </w:r>
            <w:proofErr w:type="spellEnd"/>
          </w:p>
        </w:tc>
        <w:tc>
          <w:tcPr>
            <w:tcW w:w="1743" w:type="dxa"/>
            <w:vAlign w:val="center"/>
          </w:tcPr>
          <w:p w14:paraId="1D1DA618" w14:textId="5B202CEA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Momento da leitura</w:t>
            </w:r>
          </w:p>
        </w:tc>
        <w:tc>
          <w:tcPr>
            <w:tcW w:w="1463" w:type="dxa"/>
            <w:vAlign w:val="center"/>
          </w:tcPr>
          <w:p w14:paraId="1579B1F3" w14:textId="132A0655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63" w:type="dxa"/>
            <w:vAlign w:val="center"/>
          </w:tcPr>
          <w:p w14:paraId="78AC78D6" w14:textId="6915683F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63" w:type="dxa"/>
            <w:vAlign w:val="center"/>
          </w:tcPr>
          <w:p w14:paraId="0BA4A77A" w14:textId="754D1F03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64" w:type="dxa"/>
            <w:vAlign w:val="center"/>
          </w:tcPr>
          <w:p w14:paraId="3C8505D0" w14:textId="2950E04C" w:rsidR="000D35D1" w:rsidRPr="000D35D1" w:rsidRDefault="000D35D1" w:rsidP="000D35D1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</w:tr>
      <w:tr w:rsidR="000D35D1" w14:paraId="738BFA2D" w14:textId="563CC4A4" w:rsidTr="000D35D1">
        <w:tc>
          <w:tcPr>
            <w:tcW w:w="1447" w:type="dxa"/>
            <w:vAlign w:val="center"/>
          </w:tcPr>
          <w:p w14:paraId="5A15BF3B" w14:textId="30857032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3º</w:t>
            </w:r>
          </w:p>
        </w:tc>
        <w:tc>
          <w:tcPr>
            <w:tcW w:w="1589" w:type="dxa"/>
            <w:vAlign w:val="center"/>
          </w:tcPr>
          <w:p w14:paraId="0F561A6C" w14:textId="7C38723E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Solange Almeida dos Passos</w:t>
            </w:r>
          </w:p>
        </w:tc>
        <w:tc>
          <w:tcPr>
            <w:tcW w:w="1743" w:type="dxa"/>
            <w:vAlign w:val="center"/>
          </w:tcPr>
          <w:p w14:paraId="7540487E" w14:textId="1C83C12B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Retalhos que transformam – arte</w:t>
            </w:r>
            <w:proofErr w:type="gramStart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, costura</w:t>
            </w:r>
            <w:proofErr w:type="gramEnd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 xml:space="preserve"> e sustentabilidade das comunidades</w:t>
            </w:r>
          </w:p>
        </w:tc>
        <w:tc>
          <w:tcPr>
            <w:tcW w:w="1463" w:type="dxa"/>
            <w:vAlign w:val="center"/>
          </w:tcPr>
          <w:p w14:paraId="3E2A10DF" w14:textId="49DFF2A4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63" w:type="dxa"/>
            <w:vAlign w:val="center"/>
          </w:tcPr>
          <w:p w14:paraId="6ED601AB" w14:textId="68968A3C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63" w:type="dxa"/>
            <w:vAlign w:val="center"/>
          </w:tcPr>
          <w:p w14:paraId="230AE1FA" w14:textId="2AABA609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64" w:type="dxa"/>
            <w:vAlign w:val="center"/>
          </w:tcPr>
          <w:p w14:paraId="7450BDBD" w14:textId="1EB999B4" w:rsidR="000D35D1" w:rsidRPr="000D35D1" w:rsidRDefault="000D35D1" w:rsidP="000D35D1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0D35D1" w14:paraId="3608B7C8" w14:textId="588BE6A8" w:rsidTr="000D35D1">
        <w:tc>
          <w:tcPr>
            <w:tcW w:w="1447" w:type="dxa"/>
            <w:vAlign w:val="center"/>
          </w:tcPr>
          <w:p w14:paraId="229F87A9" w14:textId="23351D31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4º</w:t>
            </w:r>
          </w:p>
        </w:tc>
        <w:tc>
          <w:tcPr>
            <w:tcW w:w="1589" w:type="dxa"/>
            <w:vAlign w:val="center"/>
          </w:tcPr>
          <w:p w14:paraId="5D242F3E" w14:textId="0057C1FD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André Ricardo Leal</w:t>
            </w:r>
          </w:p>
        </w:tc>
        <w:tc>
          <w:tcPr>
            <w:tcW w:w="1743" w:type="dxa"/>
            <w:vAlign w:val="center"/>
          </w:tcPr>
          <w:p w14:paraId="503536FD" w14:textId="41B9BD02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 xml:space="preserve">A arte de acampar em família, uma experiência em meio </w:t>
            </w:r>
            <w:proofErr w:type="gramStart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0D35D1">
              <w:rPr>
                <w:rFonts w:ascii="Times New Roman" w:hAnsi="Times New Roman" w:cs="Times New Roman"/>
                <w:sz w:val="20"/>
                <w:szCs w:val="20"/>
              </w:rPr>
              <w:t xml:space="preserve"> natureza com vivência prática e educativa</w:t>
            </w:r>
          </w:p>
        </w:tc>
        <w:tc>
          <w:tcPr>
            <w:tcW w:w="1463" w:type="dxa"/>
            <w:vAlign w:val="center"/>
          </w:tcPr>
          <w:p w14:paraId="248B5D1B" w14:textId="51D5D3C5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63" w:type="dxa"/>
            <w:vAlign w:val="center"/>
          </w:tcPr>
          <w:p w14:paraId="117F9C71" w14:textId="2F6C4B6E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3" w:type="dxa"/>
            <w:vAlign w:val="center"/>
          </w:tcPr>
          <w:p w14:paraId="67A16767" w14:textId="794E765D" w:rsidR="000D35D1" w:rsidRPr="000D35D1" w:rsidRDefault="000D35D1" w:rsidP="000E1D6B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5D1">
              <w:rPr>
                <w:rFonts w:ascii="Times New Roman" w:hAnsi="Times New Roman" w:cs="Times New Roman"/>
                <w:sz w:val="20"/>
                <w:szCs w:val="20"/>
              </w:rPr>
              <w:t>Projeto não se enquadra de forma predominante no mérito cultural exigido para fins de aprovação no âmbito do presente edital</w:t>
            </w:r>
          </w:p>
        </w:tc>
        <w:tc>
          <w:tcPr>
            <w:tcW w:w="1464" w:type="dxa"/>
            <w:vAlign w:val="center"/>
          </w:tcPr>
          <w:p w14:paraId="0A1CA38F" w14:textId="514A5CEA" w:rsidR="000D35D1" w:rsidRPr="000D35D1" w:rsidRDefault="000D35D1" w:rsidP="000D35D1">
            <w:pPr>
              <w:spacing w:line="240" w:lineRule="auto"/>
              <w:ind w:right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</w:tbl>
    <w:p w14:paraId="36064729" w14:textId="77777777" w:rsidR="003148A1" w:rsidRDefault="003148A1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9E4CF6E" w14:textId="3BFC7A94" w:rsidR="003148A1" w:rsidRDefault="00A249C7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Leoberto Leal, 29 de junho de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proofErr w:type="gramEnd"/>
    </w:p>
    <w:p w14:paraId="6EC2A337" w14:textId="77777777" w:rsidR="00A249C7" w:rsidRDefault="00A249C7" w:rsidP="0049499D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242F93CE" w14:textId="77777777" w:rsidR="0049499D" w:rsidRDefault="0049499D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96C42A0" w14:textId="32E9526C" w:rsidR="003148A1" w:rsidRPr="000D35D1" w:rsidRDefault="000D35D1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35D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Maicon </w:t>
      </w:r>
      <w:proofErr w:type="spellStart"/>
      <w:r w:rsidRPr="000D35D1">
        <w:rPr>
          <w:rFonts w:ascii="Times New Roman" w:hAnsi="Times New Roman" w:cs="Times New Roman"/>
          <w:b/>
          <w:color w:val="000000"/>
          <w:sz w:val="24"/>
          <w:szCs w:val="24"/>
        </w:rPr>
        <w:t>Scheimann</w:t>
      </w:r>
      <w:proofErr w:type="spellEnd"/>
    </w:p>
    <w:p w14:paraId="6CFFF866" w14:textId="732400B8" w:rsidR="000D35D1" w:rsidRDefault="000D35D1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Prefeito Municipal</w:t>
      </w:r>
    </w:p>
    <w:p w14:paraId="474BD60E" w14:textId="77777777" w:rsidR="003148A1" w:rsidRDefault="003148A1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35FA2C3" w14:textId="77777777" w:rsidR="003148A1" w:rsidRDefault="003148A1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6F3FE36" w14:textId="77777777" w:rsidR="003148A1" w:rsidRPr="00DE4432" w:rsidRDefault="003148A1" w:rsidP="00F77E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148A1" w:rsidRPr="00DE4432" w:rsidSect="000E1D6B">
      <w:headerReference w:type="default" r:id="rId12"/>
      <w:footerReference w:type="default" r:id="rId13"/>
      <w:pgSz w:w="11906" w:h="16838"/>
      <w:pgMar w:top="111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98825" w14:textId="77777777" w:rsidR="00786257" w:rsidRDefault="00786257" w:rsidP="008D205C">
      <w:pPr>
        <w:spacing w:after="0" w:line="240" w:lineRule="auto"/>
      </w:pPr>
      <w:r>
        <w:separator/>
      </w:r>
    </w:p>
  </w:endnote>
  <w:endnote w:type="continuationSeparator" w:id="0">
    <w:p w14:paraId="00DDAF37" w14:textId="77777777" w:rsidR="00786257" w:rsidRDefault="0078625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5EBEDEC" w:rsidR="00977993" w:rsidRDefault="00977993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CCADE1" w14:textId="77777777" w:rsidR="00786257" w:rsidRDefault="00786257" w:rsidP="008D205C">
      <w:pPr>
        <w:spacing w:after="0" w:line="240" w:lineRule="auto"/>
      </w:pPr>
      <w:r>
        <w:separator/>
      </w:r>
    </w:p>
  </w:footnote>
  <w:footnote w:type="continuationSeparator" w:id="0">
    <w:p w14:paraId="6F6ADCA6" w14:textId="77777777" w:rsidR="00786257" w:rsidRDefault="0078625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4AEA43FA" w:rsidR="00977993" w:rsidRDefault="00977993" w:rsidP="008D205C">
    <w:pPr>
      <w:pStyle w:val="Cabealho"/>
      <w:jc w:val="center"/>
    </w:pPr>
    <w:r>
      <w:rPr>
        <w:noProof/>
        <w14:ligatures w14:val="standardContextual"/>
      </w:rPr>
      <w:t xml:space="preserve">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38E14261" wp14:editId="05232FC8">
          <wp:extent cx="460246" cy="542925"/>
          <wp:effectExtent l="0" t="0" r="0" b="0"/>
          <wp:docPr id="1" name="Imagem 1" descr="C:\Users\Silvia\Desktop\Documentos Educação Silvia\Plano de Cultura 2025\Brasao-Municipio-de-Leoberto-Leal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lvia\Desktop\Documentos Educação Silvia\Plano de Cultura 2025\Brasao-Municipio-de-Leoberto-Leal-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08" cy="549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4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146DE"/>
    <w:rsid w:val="000301AD"/>
    <w:rsid w:val="0005033A"/>
    <w:rsid w:val="000523A7"/>
    <w:rsid w:val="00096F20"/>
    <w:rsid w:val="000D334B"/>
    <w:rsid w:val="000D35D1"/>
    <w:rsid w:val="000E1D6B"/>
    <w:rsid w:val="001662DC"/>
    <w:rsid w:val="001C010A"/>
    <w:rsid w:val="001C6370"/>
    <w:rsid w:val="001F0DBB"/>
    <w:rsid w:val="00203987"/>
    <w:rsid w:val="00204EB6"/>
    <w:rsid w:val="00231B18"/>
    <w:rsid w:val="00237C67"/>
    <w:rsid w:val="00245C6E"/>
    <w:rsid w:val="0030458F"/>
    <w:rsid w:val="00313AD7"/>
    <w:rsid w:val="003148A1"/>
    <w:rsid w:val="00326DA6"/>
    <w:rsid w:val="00395667"/>
    <w:rsid w:val="003B4D75"/>
    <w:rsid w:val="003B5CE7"/>
    <w:rsid w:val="003B6CD2"/>
    <w:rsid w:val="003D205E"/>
    <w:rsid w:val="003D35C0"/>
    <w:rsid w:val="003D3BA9"/>
    <w:rsid w:val="003E360E"/>
    <w:rsid w:val="0042073A"/>
    <w:rsid w:val="00454C0D"/>
    <w:rsid w:val="0049499D"/>
    <w:rsid w:val="0053260F"/>
    <w:rsid w:val="00556672"/>
    <w:rsid w:val="0059470B"/>
    <w:rsid w:val="005C4097"/>
    <w:rsid w:val="006662AA"/>
    <w:rsid w:val="006A615C"/>
    <w:rsid w:val="006E5149"/>
    <w:rsid w:val="006E5469"/>
    <w:rsid w:val="006F59CE"/>
    <w:rsid w:val="00727C5C"/>
    <w:rsid w:val="00786257"/>
    <w:rsid w:val="007E6D73"/>
    <w:rsid w:val="00831384"/>
    <w:rsid w:val="0083358B"/>
    <w:rsid w:val="008D205C"/>
    <w:rsid w:val="008D600E"/>
    <w:rsid w:val="00977993"/>
    <w:rsid w:val="009856EA"/>
    <w:rsid w:val="009B30F8"/>
    <w:rsid w:val="00A249C7"/>
    <w:rsid w:val="00A50120"/>
    <w:rsid w:val="00A6295A"/>
    <w:rsid w:val="00A92812"/>
    <w:rsid w:val="00AD5DF2"/>
    <w:rsid w:val="00B217D1"/>
    <w:rsid w:val="00B71BEB"/>
    <w:rsid w:val="00B83ECA"/>
    <w:rsid w:val="00B83FAF"/>
    <w:rsid w:val="00C06CAF"/>
    <w:rsid w:val="00C1150E"/>
    <w:rsid w:val="00C50AF4"/>
    <w:rsid w:val="00C50D0A"/>
    <w:rsid w:val="00C533A1"/>
    <w:rsid w:val="00C70D5E"/>
    <w:rsid w:val="00C80B1C"/>
    <w:rsid w:val="00CA3284"/>
    <w:rsid w:val="00CF12DF"/>
    <w:rsid w:val="00D86B8E"/>
    <w:rsid w:val="00DC7573"/>
    <w:rsid w:val="00DE4432"/>
    <w:rsid w:val="00E43B0D"/>
    <w:rsid w:val="00E50E97"/>
    <w:rsid w:val="00EB390E"/>
    <w:rsid w:val="00ED1493"/>
    <w:rsid w:val="00F1143C"/>
    <w:rsid w:val="00F4424F"/>
    <w:rsid w:val="00F776B7"/>
    <w:rsid w:val="00F77EA3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F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2DF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paragraph" w:styleId="SemEspaamento">
    <w:name w:val="No Spacing"/>
    <w:uiPriority w:val="1"/>
    <w:qFormat/>
    <w:rsid w:val="003D205E"/>
    <w:pPr>
      <w:spacing w:after="0" w:line="240" w:lineRule="auto"/>
    </w:pPr>
    <w:rPr>
      <w:sz w:val="22"/>
      <w:szCs w:val="22"/>
    </w:rPr>
  </w:style>
  <w:style w:type="paragraph" w:customStyle="1" w:styleId="paragraph">
    <w:name w:val="paragraph"/>
    <w:basedOn w:val="Normal"/>
    <w:rsid w:val="003D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3D205E"/>
  </w:style>
  <w:style w:type="paragraph" w:customStyle="1" w:styleId="textocentralizadomaiusculas">
    <w:name w:val="texto_centralizado_maiusculas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63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F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2DF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paragraph" w:styleId="SemEspaamento">
    <w:name w:val="No Spacing"/>
    <w:uiPriority w:val="1"/>
    <w:qFormat/>
    <w:rsid w:val="003D205E"/>
    <w:pPr>
      <w:spacing w:after="0" w:line="240" w:lineRule="auto"/>
    </w:pPr>
    <w:rPr>
      <w:sz w:val="22"/>
      <w:szCs w:val="22"/>
    </w:rPr>
  </w:style>
  <w:style w:type="paragraph" w:customStyle="1" w:styleId="paragraph">
    <w:name w:val="paragraph"/>
    <w:basedOn w:val="Normal"/>
    <w:rsid w:val="003D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3D205E"/>
  </w:style>
  <w:style w:type="paragraph" w:customStyle="1" w:styleId="textocentralizadomaiusculas">
    <w:name w:val="texto_centralizado_maiusculas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63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5523E3-909D-4059-9950-C326A078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Usuário do Windows</cp:lastModifiedBy>
  <cp:revision>130</cp:revision>
  <cp:lastPrinted>2026-05-04T12:58:00Z</cp:lastPrinted>
  <dcterms:created xsi:type="dcterms:W3CDTF">2025-12-09T14:17:00Z</dcterms:created>
  <dcterms:modified xsi:type="dcterms:W3CDTF">2026-06-29T12:17:00Z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