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9E5D7" w14:textId="6956CC88" w:rsidR="00AD3618" w:rsidRPr="004B673A" w:rsidRDefault="00CA21A3" w:rsidP="00EF08EF">
      <w:pPr>
        <w:spacing w:after="0" w:line="240" w:lineRule="auto"/>
        <w:jc w:val="center"/>
        <w:rPr>
          <w:rFonts w:ascii="Arial" w:hAnsi="Arial" w:cs="Arial"/>
          <w:b/>
          <w:sz w:val="20"/>
          <w:szCs w:val="20"/>
        </w:rPr>
      </w:pPr>
      <w:r>
        <w:rPr>
          <w:rFonts w:ascii="Arial" w:hAnsi="Arial" w:cs="Arial"/>
          <w:b/>
          <w:sz w:val="20"/>
          <w:szCs w:val="20"/>
        </w:rPr>
        <w:t xml:space="preserve"> </w:t>
      </w:r>
    </w:p>
    <w:p w14:paraId="1E3F09D4" w14:textId="72A0F427" w:rsidR="00183D98" w:rsidRPr="004B673A" w:rsidRDefault="00183D98" w:rsidP="004B673A">
      <w:pPr>
        <w:tabs>
          <w:tab w:val="left" w:pos="4332"/>
        </w:tabs>
        <w:spacing w:after="0" w:line="240" w:lineRule="auto"/>
        <w:ind w:left="-142"/>
        <w:jc w:val="center"/>
        <w:rPr>
          <w:rFonts w:ascii="Arial" w:hAnsi="Arial" w:cs="Arial"/>
          <w:b/>
          <w:sz w:val="20"/>
          <w:szCs w:val="20"/>
        </w:rPr>
      </w:pPr>
      <w:r w:rsidRPr="004B673A">
        <w:rPr>
          <w:rFonts w:ascii="Arial" w:hAnsi="Arial" w:cs="Arial"/>
          <w:b/>
          <w:bCs/>
          <w:sz w:val="20"/>
          <w:szCs w:val="20"/>
        </w:rPr>
        <w:t>CONTRATO</w:t>
      </w:r>
      <w:r w:rsidR="00EF08EF">
        <w:rPr>
          <w:rFonts w:ascii="Arial" w:hAnsi="Arial" w:cs="Arial"/>
          <w:b/>
          <w:bCs/>
          <w:sz w:val="20"/>
          <w:szCs w:val="20"/>
        </w:rPr>
        <w:t xml:space="preserve"> Nº 12/2026</w:t>
      </w:r>
    </w:p>
    <w:p w14:paraId="7368BA1E" w14:textId="77777777" w:rsidR="00183D98" w:rsidRPr="004B673A" w:rsidRDefault="00183D98" w:rsidP="004B673A">
      <w:pPr>
        <w:tabs>
          <w:tab w:val="left" w:pos="4332"/>
        </w:tabs>
        <w:spacing w:after="0" w:line="240" w:lineRule="auto"/>
        <w:ind w:left="-142"/>
        <w:rPr>
          <w:rFonts w:ascii="Arial" w:hAnsi="Arial" w:cs="Arial"/>
          <w:b/>
          <w:bCs/>
          <w:sz w:val="20"/>
          <w:szCs w:val="20"/>
        </w:rPr>
      </w:pPr>
    </w:p>
    <w:p w14:paraId="6DB625CE" w14:textId="77777777" w:rsidR="00183D98" w:rsidRPr="00E00DF7" w:rsidRDefault="00183D98" w:rsidP="004B673A">
      <w:pPr>
        <w:tabs>
          <w:tab w:val="left" w:pos="4332"/>
        </w:tabs>
        <w:spacing w:after="0" w:line="240" w:lineRule="auto"/>
        <w:jc w:val="center"/>
        <w:rPr>
          <w:rFonts w:ascii="Arial" w:hAnsi="Arial" w:cs="Arial"/>
          <w:b/>
          <w:bCs/>
          <w:sz w:val="2"/>
          <w:szCs w:val="2"/>
        </w:rPr>
      </w:pPr>
    </w:p>
    <w:p w14:paraId="7FD542D9" w14:textId="77777777" w:rsidR="00183D98" w:rsidRPr="00E00DF7" w:rsidRDefault="00183D98" w:rsidP="004B673A">
      <w:pPr>
        <w:tabs>
          <w:tab w:val="left" w:pos="4332"/>
        </w:tabs>
        <w:spacing w:after="0" w:line="240" w:lineRule="auto"/>
        <w:jc w:val="center"/>
        <w:rPr>
          <w:rFonts w:ascii="Arial" w:hAnsi="Arial" w:cs="Arial"/>
          <w:b/>
          <w:bCs/>
          <w:sz w:val="18"/>
          <w:szCs w:val="18"/>
        </w:rPr>
      </w:pPr>
    </w:p>
    <w:p w14:paraId="29ED5604" w14:textId="7CF8C1C3" w:rsidR="00183D98" w:rsidRDefault="004B673A" w:rsidP="00E00DF7">
      <w:pPr>
        <w:spacing w:after="0" w:line="240" w:lineRule="auto"/>
        <w:ind w:left="4678"/>
        <w:jc w:val="both"/>
        <w:rPr>
          <w:rFonts w:ascii="Arial" w:hAnsi="Arial" w:cs="Arial"/>
          <w:b/>
          <w:bCs/>
          <w:sz w:val="18"/>
          <w:szCs w:val="18"/>
        </w:rPr>
      </w:pPr>
      <w:r w:rsidRPr="00E00DF7">
        <w:rPr>
          <w:rFonts w:ascii="Arial" w:hAnsi="Arial" w:cs="Arial"/>
          <w:b/>
          <w:bCs/>
          <w:sz w:val="18"/>
          <w:szCs w:val="18"/>
        </w:rPr>
        <w:t xml:space="preserve">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 </w:t>
      </w:r>
    </w:p>
    <w:p w14:paraId="159B570A" w14:textId="77777777" w:rsidR="00E00DF7" w:rsidRPr="00E00DF7" w:rsidRDefault="00E00DF7" w:rsidP="00E00DF7">
      <w:pPr>
        <w:spacing w:after="0" w:line="240" w:lineRule="auto"/>
        <w:ind w:left="4678"/>
        <w:jc w:val="both"/>
        <w:rPr>
          <w:rFonts w:ascii="Arial" w:hAnsi="Arial" w:cs="Arial"/>
          <w:b/>
          <w:bCs/>
          <w:sz w:val="18"/>
          <w:szCs w:val="18"/>
        </w:rPr>
      </w:pPr>
    </w:p>
    <w:p w14:paraId="5E74E961" w14:textId="77777777" w:rsidR="00431148" w:rsidRPr="004B673A" w:rsidRDefault="00431148" w:rsidP="004B673A">
      <w:pPr>
        <w:spacing w:after="0" w:line="240" w:lineRule="auto"/>
        <w:jc w:val="both"/>
        <w:rPr>
          <w:rFonts w:ascii="Arial" w:hAnsi="Arial" w:cs="Arial"/>
          <w:sz w:val="20"/>
          <w:szCs w:val="20"/>
        </w:rPr>
      </w:pPr>
    </w:p>
    <w:p w14:paraId="11098E4E" w14:textId="12F42DB9" w:rsidR="00183D98" w:rsidRPr="004B673A" w:rsidRDefault="00183D98" w:rsidP="004B673A">
      <w:pPr>
        <w:spacing w:after="0" w:line="240" w:lineRule="auto"/>
        <w:jc w:val="both"/>
        <w:rPr>
          <w:rFonts w:ascii="Arial" w:hAnsi="Arial" w:cs="Arial"/>
          <w:bCs/>
          <w:sz w:val="20"/>
          <w:szCs w:val="20"/>
        </w:rPr>
      </w:pPr>
      <w:r w:rsidRPr="004B673A">
        <w:rPr>
          <w:rFonts w:ascii="Arial" w:hAnsi="Arial" w:cs="Arial"/>
          <w:sz w:val="20"/>
          <w:szCs w:val="20"/>
        </w:rPr>
        <w:t xml:space="preserve">O </w:t>
      </w:r>
      <w:r w:rsidRPr="004B673A">
        <w:rPr>
          <w:rFonts w:ascii="Arial" w:hAnsi="Arial" w:cs="Arial"/>
          <w:b/>
          <w:bCs/>
          <w:sz w:val="20"/>
          <w:szCs w:val="20"/>
        </w:rPr>
        <w:t>MUNICÍPIO DE LEOBERTO LEAL - SC</w:t>
      </w:r>
      <w:r w:rsidRPr="004B673A">
        <w:rPr>
          <w:rFonts w:ascii="Arial" w:hAnsi="Arial" w:cs="Arial"/>
          <w:sz w:val="20"/>
          <w:szCs w:val="20"/>
        </w:rPr>
        <w:t xml:space="preserve">, pessoa jurídica de direito público, sito à Rua Mainolvo Lehmkuhl, </w:t>
      </w:r>
      <w:r w:rsidR="00E00DF7">
        <w:rPr>
          <w:rFonts w:ascii="Arial" w:hAnsi="Arial" w:cs="Arial"/>
          <w:sz w:val="20"/>
          <w:szCs w:val="20"/>
        </w:rPr>
        <w:t xml:space="preserve">nº </w:t>
      </w:r>
      <w:r w:rsidRPr="004B673A">
        <w:rPr>
          <w:rFonts w:ascii="Arial" w:hAnsi="Arial" w:cs="Arial"/>
          <w:sz w:val="20"/>
          <w:szCs w:val="20"/>
        </w:rPr>
        <w:t xml:space="preserve">20, Centro, Estado de Santa Catarina, inscrito no CNPJ sob o n° 82.924.390/0001-50, </w:t>
      </w:r>
      <w:r w:rsidR="00CA5681" w:rsidRPr="004B673A">
        <w:rPr>
          <w:rFonts w:ascii="Arial" w:hAnsi="Arial" w:cs="Arial"/>
          <w:sz w:val="20"/>
          <w:szCs w:val="20"/>
        </w:rPr>
        <w:t>neste ato representad</w:t>
      </w:r>
      <w:r w:rsidR="00E00DF7">
        <w:rPr>
          <w:rFonts w:ascii="Arial" w:hAnsi="Arial" w:cs="Arial"/>
          <w:sz w:val="20"/>
          <w:szCs w:val="20"/>
        </w:rPr>
        <w:t>o</w:t>
      </w:r>
      <w:r w:rsidR="00CA5681" w:rsidRPr="004B673A">
        <w:rPr>
          <w:rFonts w:ascii="Arial" w:hAnsi="Arial" w:cs="Arial"/>
          <w:sz w:val="20"/>
          <w:szCs w:val="20"/>
        </w:rPr>
        <w:t xml:space="preserve"> </w:t>
      </w:r>
      <w:r w:rsidR="003606E0" w:rsidRPr="004B673A">
        <w:rPr>
          <w:rFonts w:ascii="Arial" w:hAnsi="Arial" w:cs="Arial"/>
          <w:sz w:val="20"/>
          <w:szCs w:val="20"/>
        </w:rPr>
        <w:t>pel</w:t>
      </w:r>
      <w:r w:rsidR="00E00DF7">
        <w:rPr>
          <w:rFonts w:ascii="Arial" w:hAnsi="Arial" w:cs="Arial"/>
          <w:sz w:val="20"/>
          <w:szCs w:val="20"/>
        </w:rPr>
        <w:t>o</w:t>
      </w:r>
      <w:r w:rsidR="003606E0" w:rsidRPr="004B673A">
        <w:rPr>
          <w:rFonts w:ascii="Arial" w:hAnsi="Arial" w:cs="Arial"/>
          <w:sz w:val="20"/>
          <w:szCs w:val="20"/>
        </w:rPr>
        <w:t xml:space="preserve"> </w:t>
      </w:r>
      <w:r w:rsidR="00E00DF7">
        <w:rPr>
          <w:rFonts w:ascii="Arial" w:hAnsi="Arial" w:cs="Arial"/>
          <w:bCs/>
          <w:sz w:val="20"/>
          <w:szCs w:val="20"/>
        </w:rPr>
        <w:t>Prefeito Municipal Senhor Maicon Scheimann</w:t>
      </w:r>
      <w:r w:rsidRPr="004B673A">
        <w:rPr>
          <w:rFonts w:ascii="Arial" w:hAnsi="Arial" w:cs="Arial"/>
          <w:sz w:val="20"/>
          <w:szCs w:val="20"/>
        </w:rPr>
        <w:t xml:space="preserve">, a seguir doravante denominada como </w:t>
      </w:r>
      <w:r w:rsidRPr="004B673A">
        <w:rPr>
          <w:rFonts w:ascii="Arial" w:hAnsi="Arial" w:cs="Arial"/>
          <w:b/>
          <w:sz w:val="20"/>
          <w:szCs w:val="20"/>
          <w:u w:val="single"/>
        </w:rPr>
        <w:t>CONTRATANTE</w:t>
      </w:r>
      <w:r w:rsidRPr="004B673A">
        <w:rPr>
          <w:rFonts w:ascii="Arial" w:hAnsi="Arial" w:cs="Arial"/>
          <w:bCs/>
          <w:sz w:val="20"/>
          <w:szCs w:val="20"/>
        </w:rPr>
        <w:t xml:space="preserve">, </w:t>
      </w:r>
      <w:r w:rsidR="00431148" w:rsidRPr="004B673A">
        <w:rPr>
          <w:rFonts w:ascii="Arial" w:hAnsi="Arial" w:cs="Arial"/>
          <w:bCs/>
          <w:sz w:val="20"/>
          <w:szCs w:val="20"/>
        </w:rPr>
        <w:t xml:space="preserve">e a </w:t>
      </w:r>
      <w:r w:rsidR="00E00DF7">
        <w:rPr>
          <w:rFonts w:ascii="Arial" w:hAnsi="Arial" w:cs="Arial"/>
          <w:bCs/>
          <w:sz w:val="20"/>
          <w:szCs w:val="20"/>
        </w:rPr>
        <w:t>E</w:t>
      </w:r>
      <w:r w:rsidR="00431148" w:rsidRPr="004B673A">
        <w:rPr>
          <w:rFonts w:ascii="Arial" w:hAnsi="Arial" w:cs="Arial"/>
          <w:bCs/>
          <w:sz w:val="20"/>
          <w:szCs w:val="20"/>
        </w:rPr>
        <w:t xml:space="preserve">mpresa </w:t>
      </w:r>
      <w:r w:rsidR="001C6BA4" w:rsidRPr="004B673A">
        <w:rPr>
          <w:rFonts w:ascii="Arial" w:hAnsi="Arial" w:cs="Arial"/>
          <w:b/>
          <w:sz w:val="20"/>
        </w:rPr>
        <w:t xml:space="preserve">AOT PROJETOS </w:t>
      </w:r>
      <w:r w:rsidR="001C6BA4">
        <w:rPr>
          <w:rFonts w:ascii="Arial" w:hAnsi="Arial" w:cs="Arial"/>
          <w:b/>
          <w:sz w:val="20"/>
        </w:rPr>
        <w:t>&amp;</w:t>
      </w:r>
      <w:r w:rsidR="001C6BA4" w:rsidRPr="004B673A">
        <w:rPr>
          <w:rFonts w:ascii="Arial" w:hAnsi="Arial" w:cs="Arial"/>
          <w:b/>
          <w:sz w:val="20"/>
        </w:rPr>
        <w:t xml:space="preserve"> CONSULTORIA LTDA ME</w:t>
      </w:r>
      <w:r w:rsidR="004B673A" w:rsidRPr="004B673A">
        <w:rPr>
          <w:rFonts w:ascii="Arial" w:hAnsi="Arial" w:cs="Arial"/>
          <w:sz w:val="20"/>
          <w:szCs w:val="20"/>
        </w:rPr>
        <w:t xml:space="preserve">, inscrita no CNPJ sob o nº 44.062.623/0001-64, com sede na Rua Hilário Guchert, nº 380, </w:t>
      </w:r>
      <w:r w:rsidR="00E00DF7">
        <w:rPr>
          <w:rFonts w:ascii="Arial" w:hAnsi="Arial" w:cs="Arial"/>
          <w:sz w:val="20"/>
          <w:szCs w:val="20"/>
        </w:rPr>
        <w:t>B</w:t>
      </w:r>
      <w:r w:rsidR="004B673A" w:rsidRPr="004B673A">
        <w:rPr>
          <w:rFonts w:ascii="Arial" w:hAnsi="Arial" w:cs="Arial"/>
          <w:sz w:val="20"/>
          <w:szCs w:val="20"/>
        </w:rPr>
        <w:t xml:space="preserve">airro Centro, na </w:t>
      </w:r>
      <w:r w:rsidR="00E00DF7">
        <w:rPr>
          <w:rFonts w:ascii="Arial" w:hAnsi="Arial" w:cs="Arial"/>
          <w:sz w:val="20"/>
          <w:szCs w:val="20"/>
        </w:rPr>
        <w:t>C</w:t>
      </w:r>
      <w:r w:rsidR="004B673A" w:rsidRPr="004B673A">
        <w:rPr>
          <w:rFonts w:ascii="Arial" w:hAnsi="Arial" w:cs="Arial"/>
          <w:sz w:val="20"/>
          <w:szCs w:val="20"/>
        </w:rPr>
        <w:t>idade de Leoberto Leal/SC, CEP nº 88.445-000</w:t>
      </w:r>
      <w:r w:rsidR="00431148" w:rsidRPr="004B673A">
        <w:rPr>
          <w:rFonts w:ascii="Arial" w:hAnsi="Arial" w:cs="Arial"/>
          <w:bCs/>
          <w:sz w:val="20"/>
          <w:szCs w:val="20"/>
        </w:rPr>
        <w:t xml:space="preserve">, </w:t>
      </w:r>
      <w:r w:rsidR="00E4722D">
        <w:rPr>
          <w:rFonts w:ascii="Arial" w:hAnsi="Arial" w:cs="Arial"/>
          <w:bCs/>
          <w:sz w:val="20"/>
          <w:szCs w:val="20"/>
        </w:rPr>
        <w:t xml:space="preserve">neste ato representada pelo Senhor </w:t>
      </w:r>
      <w:r w:rsidR="00151D35">
        <w:rPr>
          <w:rFonts w:ascii="Arial" w:hAnsi="Arial" w:cs="Arial"/>
          <w:b/>
          <w:sz w:val="20"/>
          <w:szCs w:val="20"/>
        </w:rPr>
        <w:t>ARTHUR GUCHERT</w:t>
      </w:r>
      <w:r w:rsidR="00E4722D" w:rsidRPr="00E4722D">
        <w:rPr>
          <w:rFonts w:ascii="Arial" w:hAnsi="Arial" w:cs="Arial"/>
          <w:b/>
          <w:sz w:val="20"/>
          <w:szCs w:val="20"/>
        </w:rPr>
        <w:t xml:space="preserve"> HOFFMANN</w:t>
      </w:r>
      <w:r w:rsidR="00E4722D">
        <w:rPr>
          <w:rFonts w:ascii="Arial" w:hAnsi="Arial" w:cs="Arial"/>
          <w:bCs/>
          <w:sz w:val="20"/>
          <w:szCs w:val="20"/>
        </w:rPr>
        <w:t xml:space="preserve">, </w:t>
      </w:r>
      <w:r w:rsidRPr="004B673A">
        <w:rPr>
          <w:rFonts w:ascii="Arial" w:hAnsi="Arial" w:cs="Arial"/>
          <w:bCs/>
          <w:sz w:val="20"/>
          <w:szCs w:val="20"/>
        </w:rPr>
        <w:t>a seguir doravante denominad</w:t>
      </w:r>
      <w:r w:rsidR="00C47F38" w:rsidRPr="004B673A">
        <w:rPr>
          <w:rFonts w:ascii="Arial" w:hAnsi="Arial" w:cs="Arial"/>
          <w:bCs/>
          <w:sz w:val="20"/>
          <w:szCs w:val="20"/>
        </w:rPr>
        <w:t>a</w:t>
      </w:r>
      <w:r w:rsidRPr="004B673A">
        <w:rPr>
          <w:rFonts w:ascii="Arial" w:hAnsi="Arial" w:cs="Arial"/>
          <w:bCs/>
          <w:sz w:val="20"/>
          <w:szCs w:val="20"/>
        </w:rPr>
        <w:t xml:space="preserve"> como </w:t>
      </w:r>
      <w:r w:rsidRPr="004B673A">
        <w:rPr>
          <w:rFonts w:ascii="Arial" w:hAnsi="Arial" w:cs="Arial"/>
          <w:b/>
          <w:bCs/>
          <w:sz w:val="20"/>
          <w:szCs w:val="20"/>
          <w:u w:val="single"/>
        </w:rPr>
        <w:t>CONTRATADA</w:t>
      </w:r>
      <w:r w:rsidRPr="004B673A">
        <w:rPr>
          <w:rFonts w:ascii="Arial" w:hAnsi="Arial" w:cs="Arial"/>
          <w:sz w:val="20"/>
          <w:szCs w:val="20"/>
        </w:rPr>
        <w:t xml:space="preserve">, acordam e ajustam firmar o presente CONTRATO, nos termos da Lei Federal nº 14.133, de 01 de abril de 2021, e suas alterações e legislações pertinentes, assim como pelas condições no Edital de Dispensa de Licitação nº </w:t>
      </w:r>
      <w:r w:rsidR="00E00DF7">
        <w:rPr>
          <w:rFonts w:ascii="Arial" w:hAnsi="Arial" w:cs="Arial"/>
          <w:sz w:val="20"/>
          <w:szCs w:val="20"/>
        </w:rPr>
        <w:t>6</w:t>
      </w:r>
      <w:r w:rsidRPr="004B673A">
        <w:rPr>
          <w:rFonts w:ascii="Arial" w:hAnsi="Arial" w:cs="Arial"/>
          <w:sz w:val="20"/>
          <w:szCs w:val="20"/>
        </w:rPr>
        <w:t>/202</w:t>
      </w:r>
      <w:r w:rsidR="003606E0" w:rsidRPr="004B673A">
        <w:rPr>
          <w:rFonts w:ascii="Arial" w:hAnsi="Arial" w:cs="Arial"/>
          <w:sz w:val="20"/>
          <w:szCs w:val="20"/>
        </w:rPr>
        <w:t>6</w:t>
      </w:r>
      <w:r w:rsidRPr="004B673A">
        <w:rPr>
          <w:rFonts w:ascii="Arial" w:hAnsi="Arial" w:cs="Arial"/>
          <w:sz w:val="20"/>
          <w:szCs w:val="20"/>
        </w:rPr>
        <w:t xml:space="preserve"> – Processo nº </w:t>
      </w:r>
      <w:r w:rsidR="00E00DF7">
        <w:rPr>
          <w:rFonts w:ascii="Arial" w:hAnsi="Arial" w:cs="Arial"/>
          <w:sz w:val="20"/>
          <w:szCs w:val="20"/>
        </w:rPr>
        <w:t>10</w:t>
      </w:r>
      <w:r w:rsidRPr="004B673A">
        <w:rPr>
          <w:rFonts w:ascii="Arial" w:hAnsi="Arial" w:cs="Arial"/>
          <w:sz w:val="20"/>
          <w:szCs w:val="20"/>
        </w:rPr>
        <w:t>/202</w:t>
      </w:r>
      <w:r w:rsidR="003606E0" w:rsidRPr="004B673A">
        <w:rPr>
          <w:rFonts w:ascii="Arial" w:hAnsi="Arial" w:cs="Arial"/>
          <w:sz w:val="20"/>
          <w:szCs w:val="20"/>
        </w:rPr>
        <w:t>6</w:t>
      </w:r>
      <w:r w:rsidRPr="004B673A">
        <w:rPr>
          <w:rFonts w:ascii="Arial" w:hAnsi="Arial" w:cs="Arial"/>
          <w:sz w:val="20"/>
          <w:szCs w:val="20"/>
        </w:rPr>
        <w:t xml:space="preserve">, ajustam o presente </w:t>
      </w:r>
      <w:r w:rsidRPr="004B673A">
        <w:rPr>
          <w:rFonts w:ascii="Arial" w:hAnsi="Arial" w:cs="Arial"/>
          <w:b/>
          <w:bCs/>
          <w:sz w:val="20"/>
          <w:szCs w:val="20"/>
        </w:rPr>
        <w:t>CONTRATO DE PRESTAÇÃO DE SERVIÇO</w:t>
      </w:r>
      <w:r w:rsidRPr="004B673A">
        <w:rPr>
          <w:rFonts w:ascii="Arial" w:hAnsi="Arial" w:cs="Arial"/>
          <w:sz w:val="20"/>
          <w:szCs w:val="20"/>
        </w:rPr>
        <w:t>, na forma das cláusulas que seguem:</w:t>
      </w:r>
    </w:p>
    <w:p w14:paraId="206C1EC9" w14:textId="77777777" w:rsidR="005C50EE" w:rsidRPr="004B673A" w:rsidRDefault="005C50EE" w:rsidP="004B673A">
      <w:pPr>
        <w:spacing w:after="0" w:line="240" w:lineRule="auto"/>
        <w:jc w:val="both"/>
        <w:rPr>
          <w:rFonts w:ascii="Arial" w:hAnsi="Arial" w:cs="Arial"/>
          <w:b/>
          <w:bCs/>
          <w:sz w:val="20"/>
          <w:szCs w:val="20"/>
        </w:rPr>
      </w:pPr>
    </w:p>
    <w:p w14:paraId="71D6F4D1" w14:textId="77777777" w:rsidR="00183D98" w:rsidRPr="004B673A" w:rsidRDefault="00183D98" w:rsidP="004B673A">
      <w:pPr>
        <w:pStyle w:val="WW-Padro"/>
        <w:shd w:val="clear" w:color="auto" w:fill="E7E6E6"/>
        <w:jc w:val="both"/>
        <w:rPr>
          <w:rFonts w:ascii="Arial" w:eastAsia="Bookman Old Style" w:hAnsi="Arial" w:cs="Arial"/>
          <w:b/>
          <w:sz w:val="20"/>
          <w:szCs w:val="20"/>
        </w:rPr>
      </w:pPr>
      <w:r w:rsidRPr="004B673A">
        <w:rPr>
          <w:rFonts w:ascii="Arial" w:eastAsia="Bookman Old Style" w:hAnsi="Arial" w:cs="Arial"/>
          <w:b/>
          <w:sz w:val="20"/>
          <w:szCs w:val="20"/>
        </w:rPr>
        <w:t>CLÁUSULA PRIMEIRA – DO OBJETO</w:t>
      </w:r>
    </w:p>
    <w:p w14:paraId="45EA6E83" w14:textId="0E9C6FD3" w:rsidR="00431148" w:rsidRPr="004B673A" w:rsidRDefault="00043257" w:rsidP="004B673A">
      <w:pPr>
        <w:spacing w:after="0" w:line="240" w:lineRule="auto"/>
        <w:jc w:val="both"/>
        <w:rPr>
          <w:rFonts w:ascii="Arial" w:hAnsi="Arial" w:cs="Arial"/>
          <w:sz w:val="20"/>
          <w:szCs w:val="20"/>
        </w:rPr>
      </w:pPr>
      <w:r w:rsidRPr="004B673A">
        <w:rPr>
          <w:rFonts w:ascii="Arial" w:hAnsi="Arial" w:cs="Arial"/>
          <w:b/>
          <w:bCs/>
          <w:sz w:val="20"/>
          <w:szCs w:val="20"/>
        </w:rPr>
        <w:t>1.1.</w:t>
      </w:r>
      <w:r w:rsidRPr="004B673A">
        <w:rPr>
          <w:rFonts w:ascii="Arial" w:hAnsi="Arial" w:cs="Arial"/>
          <w:sz w:val="20"/>
          <w:szCs w:val="20"/>
        </w:rPr>
        <w:t xml:space="preserve"> </w:t>
      </w:r>
      <w:r w:rsidR="004B673A" w:rsidRPr="004B673A">
        <w:rPr>
          <w:rFonts w:ascii="Arial" w:hAnsi="Arial" w:cs="Arial"/>
          <w:sz w:val="20"/>
          <w:szCs w:val="20"/>
        </w:rPr>
        <w:t>Contratação de empresa especializada na prestação de serviços técnicos de engenharia civil, para consultoria, assessoria, supervisão e fiscalização de obras públicas municipais, incluindo vistorias, medições, elaboração de laudos e emissão de ART de fiscalização, com carga horária semanal de 08 (oito) horas, conforme especificações constantes no Termo de Referência.</w:t>
      </w:r>
    </w:p>
    <w:p w14:paraId="79A2327C" w14:textId="77777777" w:rsidR="003606E0" w:rsidRPr="004B673A" w:rsidRDefault="003606E0" w:rsidP="004B673A">
      <w:pPr>
        <w:spacing w:after="0" w:line="240" w:lineRule="auto"/>
        <w:jc w:val="both"/>
        <w:rPr>
          <w:rFonts w:ascii="Arial" w:hAnsi="Arial" w:cs="Arial"/>
          <w:sz w:val="20"/>
          <w:szCs w:val="20"/>
        </w:rPr>
      </w:pPr>
    </w:p>
    <w:p w14:paraId="3AF8FE00" w14:textId="5A153A7C" w:rsidR="00183D98" w:rsidRPr="004B673A" w:rsidRDefault="00183D98" w:rsidP="004B673A">
      <w:pPr>
        <w:spacing w:after="0" w:line="240" w:lineRule="auto"/>
        <w:jc w:val="both"/>
        <w:rPr>
          <w:rFonts w:ascii="Arial" w:hAnsi="Arial" w:cs="Arial"/>
          <w:bCs/>
          <w:sz w:val="20"/>
          <w:szCs w:val="20"/>
        </w:rPr>
      </w:pPr>
      <w:r w:rsidRPr="004B673A">
        <w:rPr>
          <w:rFonts w:ascii="Arial" w:hAnsi="Arial" w:cs="Arial"/>
          <w:b/>
          <w:sz w:val="20"/>
          <w:szCs w:val="20"/>
        </w:rPr>
        <w:t xml:space="preserve">1.2. </w:t>
      </w:r>
      <w:r w:rsidRPr="004B673A">
        <w:rPr>
          <w:rFonts w:ascii="Arial" w:hAnsi="Arial" w:cs="Arial"/>
          <w:bCs/>
          <w:sz w:val="20"/>
          <w:szCs w:val="20"/>
        </w:rPr>
        <w:t>As especificações da prestação de serviços para execução do objeto do presente contrato, encontram-se definidas no Anexo I</w:t>
      </w:r>
      <w:r w:rsidR="003606E0" w:rsidRPr="004B673A">
        <w:rPr>
          <w:rFonts w:ascii="Arial" w:hAnsi="Arial" w:cs="Arial"/>
          <w:bCs/>
          <w:sz w:val="20"/>
          <w:szCs w:val="20"/>
        </w:rPr>
        <w:t>I</w:t>
      </w:r>
      <w:r w:rsidRPr="004B673A">
        <w:rPr>
          <w:rFonts w:ascii="Arial" w:hAnsi="Arial" w:cs="Arial"/>
          <w:bCs/>
          <w:sz w:val="20"/>
          <w:szCs w:val="20"/>
        </w:rPr>
        <w:t>I – Termo de Referência, independentemente de suas transcrições, para todos os fins e efeitos legais, integram o presente Termo de Referência ao presente contrato.</w:t>
      </w:r>
    </w:p>
    <w:p w14:paraId="78357EF8" w14:textId="77777777" w:rsidR="003606E0" w:rsidRPr="004B673A" w:rsidRDefault="003606E0" w:rsidP="004B673A">
      <w:pPr>
        <w:spacing w:after="0" w:line="240" w:lineRule="auto"/>
        <w:jc w:val="both"/>
        <w:rPr>
          <w:rFonts w:ascii="Arial" w:hAnsi="Arial" w:cs="Arial"/>
          <w:bCs/>
          <w:sz w:val="20"/>
          <w:szCs w:val="20"/>
        </w:rPr>
      </w:pPr>
    </w:p>
    <w:p w14:paraId="7D352A53" w14:textId="77777777" w:rsidR="00183D98" w:rsidRPr="004B673A" w:rsidRDefault="00183D98" w:rsidP="004B673A">
      <w:pPr>
        <w:pStyle w:val="WW-Padro"/>
        <w:shd w:val="clear" w:color="auto" w:fill="E7E6E6"/>
        <w:jc w:val="both"/>
        <w:rPr>
          <w:rFonts w:ascii="Arial" w:hAnsi="Arial" w:cs="Arial"/>
          <w:b/>
          <w:bCs/>
          <w:sz w:val="20"/>
          <w:szCs w:val="20"/>
        </w:rPr>
      </w:pPr>
      <w:r w:rsidRPr="004B673A">
        <w:rPr>
          <w:rFonts w:ascii="Arial" w:hAnsi="Arial" w:cs="Arial"/>
          <w:b/>
          <w:bCs/>
          <w:sz w:val="20"/>
          <w:szCs w:val="20"/>
        </w:rPr>
        <w:t>CLÁUSULA SEGUNDA – DA EXECUÇÃO</w:t>
      </w:r>
    </w:p>
    <w:p w14:paraId="7BA5BAAB" w14:textId="10C79D28" w:rsidR="00183D98" w:rsidRPr="004B673A" w:rsidRDefault="00183D98" w:rsidP="004B673A">
      <w:pPr>
        <w:pStyle w:val="WW-Padro"/>
        <w:jc w:val="both"/>
        <w:rPr>
          <w:rFonts w:ascii="Arial" w:hAnsi="Arial" w:cs="Arial"/>
          <w:bCs/>
          <w:sz w:val="20"/>
          <w:szCs w:val="20"/>
        </w:rPr>
      </w:pPr>
      <w:r w:rsidRPr="004B673A">
        <w:rPr>
          <w:rFonts w:ascii="Arial" w:hAnsi="Arial" w:cs="Arial"/>
          <w:b/>
          <w:sz w:val="20"/>
          <w:szCs w:val="20"/>
        </w:rPr>
        <w:t>2.1</w:t>
      </w:r>
      <w:r w:rsidR="00E00DF7">
        <w:rPr>
          <w:rFonts w:ascii="Arial" w:hAnsi="Arial" w:cs="Arial"/>
          <w:b/>
          <w:sz w:val="20"/>
          <w:szCs w:val="20"/>
        </w:rPr>
        <w:t>.</w:t>
      </w:r>
      <w:r w:rsidRPr="004B673A">
        <w:rPr>
          <w:rFonts w:ascii="Arial" w:hAnsi="Arial" w:cs="Arial"/>
          <w:b/>
          <w:sz w:val="20"/>
          <w:szCs w:val="20"/>
        </w:rPr>
        <w:t xml:space="preserve"> </w:t>
      </w:r>
      <w:r w:rsidRPr="004B673A">
        <w:rPr>
          <w:rFonts w:ascii="Arial" w:hAnsi="Arial" w:cs="Arial"/>
          <w:bCs/>
          <w:sz w:val="20"/>
          <w:szCs w:val="20"/>
        </w:rPr>
        <w:t>A CONTRATADA prestará os serviços à CONTRATANTE conforme as especificações detalhadas no Anexo I</w:t>
      </w:r>
      <w:r w:rsidR="003606E0" w:rsidRPr="004B673A">
        <w:rPr>
          <w:rFonts w:ascii="Arial" w:hAnsi="Arial" w:cs="Arial"/>
          <w:bCs/>
          <w:sz w:val="20"/>
          <w:szCs w:val="20"/>
        </w:rPr>
        <w:t>I</w:t>
      </w:r>
      <w:r w:rsidRPr="004B673A">
        <w:rPr>
          <w:rFonts w:ascii="Arial" w:hAnsi="Arial" w:cs="Arial"/>
          <w:bCs/>
          <w:sz w:val="20"/>
          <w:szCs w:val="20"/>
        </w:rPr>
        <w:t>I (Termo de Referência), comprometendo-se a executá-los durante o prazo de vigência do contrato.</w:t>
      </w:r>
    </w:p>
    <w:p w14:paraId="1FF73087" w14:textId="77777777" w:rsidR="00183D98" w:rsidRPr="004B673A" w:rsidRDefault="00183D98" w:rsidP="004B673A">
      <w:pPr>
        <w:pStyle w:val="WW-Padro"/>
        <w:jc w:val="both"/>
        <w:rPr>
          <w:rFonts w:ascii="Arial" w:hAnsi="Arial" w:cs="Arial"/>
          <w:bCs/>
          <w:sz w:val="20"/>
          <w:szCs w:val="20"/>
        </w:rPr>
      </w:pPr>
    </w:p>
    <w:p w14:paraId="690D6F0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 xml:space="preserve">2.2. </w:t>
      </w:r>
      <w:r w:rsidRPr="004B673A">
        <w:rPr>
          <w:rFonts w:ascii="Arial" w:hAnsi="Arial" w:cs="Arial"/>
          <w:bCs/>
          <w:sz w:val="20"/>
          <w:szCs w:val="20"/>
        </w:rPr>
        <w:t>Qualquer serviço prestado que apresente qualidade insatisfatória, não serão aceitos, tendo-se a CONTRATADA, por sua conta, a refazê-lo, de acordo com as especificações deste contrato e seus Anexos, sem que este fato acarrete qualquer ônus à CONTRATANTE.</w:t>
      </w:r>
    </w:p>
    <w:p w14:paraId="43684989" w14:textId="77777777" w:rsidR="00183D98" w:rsidRPr="004B673A" w:rsidRDefault="00183D98" w:rsidP="004B673A">
      <w:pPr>
        <w:pStyle w:val="WW-Padro"/>
        <w:jc w:val="both"/>
        <w:rPr>
          <w:rFonts w:ascii="Arial" w:hAnsi="Arial" w:cs="Arial"/>
          <w:bCs/>
          <w:sz w:val="20"/>
          <w:szCs w:val="20"/>
        </w:rPr>
      </w:pPr>
    </w:p>
    <w:p w14:paraId="12D9F44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2.3.</w:t>
      </w:r>
      <w:r w:rsidRPr="004B673A">
        <w:rPr>
          <w:rFonts w:ascii="Arial" w:hAnsi="Arial" w:cs="Arial"/>
          <w:bCs/>
          <w:sz w:val="20"/>
          <w:szCs w:val="20"/>
        </w:rPr>
        <w:t xml:space="preserve"> A execução do objeto deste contrato será acompanhada e fiscalizada pel</w:t>
      </w:r>
      <w:r w:rsidR="00753B7C" w:rsidRPr="004B673A">
        <w:rPr>
          <w:rFonts w:ascii="Arial" w:hAnsi="Arial" w:cs="Arial"/>
          <w:bCs/>
          <w:sz w:val="20"/>
          <w:szCs w:val="20"/>
        </w:rPr>
        <w:t>a</w:t>
      </w:r>
      <w:r w:rsidRPr="004B673A">
        <w:rPr>
          <w:rFonts w:ascii="Arial" w:hAnsi="Arial" w:cs="Arial"/>
          <w:bCs/>
          <w:sz w:val="20"/>
          <w:szCs w:val="20"/>
        </w:rPr>
        <w:t xml:space="preserve"> </w:t>
      </w:r>
      <w:r w:rsidR="00CA5681" w:rsidRPr="004B673A">
        <w:rPr>
          <w:rFonts w:ascii="Arial" w:hAnsi="Arial" w:cs="Arial"/>
          <w:bCs/>
          <w:sz w:val="20"/>
          <w:szCs w:val="20"/>
        </w:rPr>
        <w:t>Secretaria</w:t>
      </w:r>
      <w:r w:rsidR="00AC5B05" w:rsidRPr="004B673A">
        <w:rPr>
          <w:rFonts w:ascii="Arial" w:hAnsi="Arial" w:cs="Arial"/>
          <w:bCs/>
          <w:sz w:val="20"/>
          <w:szCs w:val="20"/>
        </w:rPr>
        <w:t xml:space="preserve"> de Saúde </w:t>
      </w:r>
      <w:r w:rsidRPr="004B673A">
        <w:rPr>
          <w:rFonts w:ascii="Arial" w:hAnsi="Arial" w:cs="Arial"/>
          <w:bCs/>
          <w:sz w:val="20"/>
          <w:szCs w:val="20"/>
        </w:rPr>
        <w:t>responsável pela sua avaliação em relação a qualidade dos serviços prestados.</w:t>
      </w:r>
    </w:p>
    <w:p w14:paraId="4E7BE8CE" w14:textId="77777777" w:rsidR="00183D98" w:rsidRPr="004B673A" w:rsidRDefault="00183D98" w:rsidP="004B673A">
      <w:pPr>
        <w:pStyle w:val="WW-Padro"/>
        <w:jc w:val="both"/>
        <w:rPr>
          <w:rFonts w:ascii="Arial" w:hAnsi="Arial" w:cs="Arial"/>
          <w:bCs/>
          <w:sz w:val="20"/>
          <w:szCs w:val="20"/>
        </w:rPr>
      </w:pPr>
    </w:p>
    <w:p w14:paraId="029F1177"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2.4</w:t>
      </w:r>
      <w:r w:rsidRPr="00E00DF7">
        <w:rPr>
          <w:rFonts w:ascii="Arial" w:hAnsi="Arial" w:cs="Arial"/>
          <w:b/>
          <w:sz w:val="20"/>
          <w:szCs w:val="20"/>
        </w:rPr>
        <w:t>.</w:t>
      </w:r>
      <w:r w:rsidRPr="004B673A">
        <w:rPr>
          <w:rFonts w:ascii="Arial" w:hAnsi="Arial" w:cs="Arial"/>
          <w:bCs/>
          <w:sz w:val="20"/>
          <w:szCs w:val="20"/>
        </w:rPr>
        <w:t xml:space="preserve"> A CONTRATADA deverá indicar um representante com poderes para tomar quaisquer providências relativas à execução do objeto do contrato.</w:t>
      </w:r>
    </w:p>
    <w:p w14:paraId="2B6DA18D" w14:textId="77777777" w:rsidR="00183D98" w:rsidRPr="004B673A" w:rsidRDefault="00183D98" w:rsidP="004B673A">
      <w:pPr>
        <w:pStyle w:val="WW-Padro"/>
        <w:jc w:val="both"/>
        <w:rPr>
          <w:rFonts w:ascii="Arial" w:hAnsi="Arial" w:cs="Arial"/>
          <w:bCs/>
          <w:sz w:val="20"/>
          <w:szCs w:val="20"/>
        </w:rPr>
      </w:pPr>
    </w:p>
    <w:p w14:paraId="27DB7538"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2.5</w:t>
      </w:r>
      <w:r w:rsidRPr="00E00DF7">
        <w:rPr>
          <w:rFonts w:ascii="Arial" w:hAnsi="Arial" w:cs="Arial"/>
          <w:b/>
          <w:sz w:val="20"/>
          <w:szCs w:val="20"/>
        </w:rPr>
        <w:t>.</w:t>
      </w:r>
      <w:r w:rsidRPr="004B673A">
        <w:rPr>
          <w:rFonts w:ascii="Arial" w:hAnsi="Arial" w:cs="Arial"/>
          <w:bCs/>
          <w:sz w:val="20"/>
          <w:szCs w:val="20"/>
        </w:rPr>
        <w:t xml:space="preserve"> A CONTRATADA deverá providenciar a imediata correção de quaisquer deficiências apontadas pela CONTRATANTE, relativas à execução do objeto deste contrato.</w:t>
      </w:r>
    </w:p>
    <w:p w14:paraId="292CAB67" w14:textId="77777777" w:rsidR="00183D98" w:rsidRPr="004B673A" w:rsidRDefault="00183D98" w:rsidP="004B673A">
      <w:pPr>
        <w:pStyle w:val="WW-Padro"/>
        <w:jc w:val="both"/>
        <w:rPr>
          <w:rFonts w:ascii="Arial" w:hAnsi="Arial" w:cs="Arial"/>
          <w:bCs/>
          <w:sz w:val="20"/>
          <w:szCs w:val="20"/>
        </w:rPr>
      </w:pPr>
    </w:p>
    <w:p w14:paraId="099028A5" w14:textId="38F2C22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2.6</w:t>
      </w:r>
      <w:r w:rsidRPr="00E00DF7">
        <w:rPr>
          <w:rFonts w:ascii="Arial" w:hAnsi="Arial" w:cs="Arial"/>
          <w:b/>
          <w:sz w:val="20"/>
          <w:szCs w:val="20"/>
        </w:rPr>
        <w:t>.</w:t>
      </w:r>
      <w:r w:rsidRPr="004B673A">
        <w:rPr>
          <w:rFonts w:ascii="Arial" w:hAnsi="Arial" w:cs="Arial"/>
          <w:bCs/>
          <w:sz w:val="20"/>
          <w:szCs w:val="20"/>
        </w:rPr>
        <w:t xml:space="preserve"> A CONTRATADA se obriga a executar o objeto do presente contrato na condição, qualidade, quantidade e especificações constantes do Anexo </w:t>
      </w:r>
      <w:r w:rsidR="003606E0" w:rsidRPr="004B673A">
        <w:rPr>
          <w:rFonts w:ascii="Arial" w:hAnsi="Arial" w:cs="Arial"/>
          <w:bCs/>
          <w:sz w:val="20"/>
          <w:szCs w:val="20"/>
        </w:rPr>
        <w:t>I</w:t>
      </w:r>
      <w:r w:rsidRPr="004B673A">
        <w:rPr>
          <w:rFonts w:ascii="Arial" w:hAnsi="Arial" w:cs="Arial"/>
          <w:bCs/>
          <w:sz w:val="20"/>
          <w:szCs w:val="20"/>
        </w:rPr>
        <w:t xml:space="preserve">II (Termo de Referência), e do presente contrato, no prazo e local determinados pela CONTRATANTE. </w:t>
      </w:r>
    </w:p>
    <w:p w14:paraId="7A73F9FC"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2.7.</w:t>
      </w:r>
      <w:r w:rsidRPr="004B673A">
        <w:rPr>
          <w:rFonts w:ascii="Arial" w:hAnsi="Arial" w:cs="Arial"/>
          <w:bCs/>
          <w:sz w:val="20"/>
          <w:szCs w:val="20"/>
        </w:rPr>
        <w:t xml:space="preserve"> A prestação de serviços executada pela CONTRATADA estará sujeita à aceitação da CONTRATANTE, </w:t>
      </w:r>
      <w:r w:rsidRPr="004B673A">
        <w:rPr>
          <w:rFonts w:ascii="Arial" w:hAnsi="Arial" w:cs="Arial"/>
          <w:bCs/>
          <w:sz w:val="20"/>
          <w:szCs w:val="20"/>
        </w:rPr>
        <w:lastRenderedPageBreak/>
        <w:t>ao qual caberá o direito de recusa caso o mesmo não esteja de acordo com as especificações constantes deste contrato e seus Anexos, ou caso se constate a qualidade insatisfatória dos mesmos.</w:t>
      </w:r>
    </w:p>
    <w:p w14:paraId="4E4A33A7" w14:textId="77777777" w:rsidR="00183D98" w:rsidRPr="004B673A" w:rsidRDefault="00183D98" w:rsidP="004B673A">
      <w:pPr>
        <w:pStyle w:val="WW-Padro"/>
        <w:jc w:val="both"/>
        <w:rPr>
          <w:rFonts w:ascii="Arial" w:hAnsi="Arial" w:cs="Arial"/>
          <w:bCs/>
          <w:sz w:val="20"/>
          <w:szCs w:val="20"/>
        </w:rPr>
      </w:pPr>
    </w:p>
    <w:p w14:paraId="0FAC784B"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2.8.</w:t>
      </w:r>
      <w:r w:rsidRPr="004B673A">
        <w:rPr>
          <w:rFonts w:ascii="Arial" w:hAnsi="Arial" w:cs="Arial"/>
          <w:bCs/>
          <w:sz w:val="20"/>
          <w:szCs w:val="20"/>
        </w:rPr>
        <w:t xml:space="preserve"> O aceite do serviço será formalizado pela CONTRATANTE, através da aposição de Atesto de Aceite na respectiva Nota Fiscal.</w:t>
      </w:r>
    </w:p>
    <w:p w14:paraId="668F9AED" w14:textId="77777777" w:rsidR="00183D98" w:rsidRPr="004B673A" w:rsidRDefault="00183D98" w:rsidP="004B673A">
      <w:pPr>
        <w:pStyle w:val="WW-Padro"/>
        <w:jc w:val="both"/>
        <w:rPr>
          <w:rFonts w:ascii="Arial" w:hAnsi="Arial" w:cs="Arial"/>
          <w:bCs/>
          <w:sz w:val="20"/>
          <w:szCs w:val="20"/>
        </w:rPr>
      </w:pPr>
    </w:p>
    <w:p w14:paraId="2E377374"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2.9</w:t>
      </w:r>
      <w:r w:rsidRPr="00E00DF7">
        <w:rPr>
          <w:rFonts w:ascii="Arial" w:hAnsi="Arial" w:cs="Arial"/>
          <w:b/>
          <w:sz w:val="20"/>
          <w:szCs w:val="20"/>
        </w:rPr>
        <w:t>.</w:t>
      </w:r>
      <w:r w:rsidRPr="004B673A">
        <w:rPr>
          <w:rFonts w:ascii="Arial" w:hAnsi="Arial" w:cs="Arial"/>
          <w:bCs/>
          <w:sz w:val="20"/>
          <w:szCs w:val="20"/>
        </w:rPr>
        <w:t xml:space="preserve"> 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14:paraId="2054FE90" w14:textId="77777777" w:rsidR="00183D98" w:rsidRPr="004B673A" w:rsidRDefault="00183D98" w:rsidP="004B673A">
      <w:pPr>
        <w:pStyle w:val="WW-Padro"/>
        <w:jc w:val="both"/>
        <w:rPr>
          <w:rFonts w:ascii="Arial" w:hAnsi="Arial" w:cs="Arial"/>
          <w:bCs/>
          <w:sz w:val="20"/>
          <w:szCs w:val="20"/>
        </w:rPr>
      </w:pPr>
    </w:p>
    <w:p w14:paraId="77B6907C"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2.10.</w:t>
      </w:r>
      <w:r w:rsidRPr="004B673A">
        <w:rPr>
          <w:rFonts w:ascii="Arial" w:hAnsi="Arial" w:cs="Arial"/>
          <w:bCs/>
          <w:sz w:val="20"/>
          <w:szCs w:val="20"/>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14:paraId="31D1CB66" w14:textId="77777777" w:rsidR="00183D98" w:rsidRPr="004B673A" w:rsidRDefault="00183D98" w:rsidP="004B673A">
      <w:pPr>
        <w:pStyle w:val="WW-Padro"/>
        <w:jc w:val="both"/>
        <w:rPr>
          <w:rFonts w:ascii="Arial" w:hAnsi="Arial" w:cs="Arial"/>
          <w:bCs/>
          <w:sz w:val="20"/>
          <w:szCs w:val="20"/>
        </w:rPr>
      </w:pPr>
    </w:p>
    <w:p w14:paraId="5874E6B0"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2.11.</w:t>
      </w:r>
      <w:r w:rsidRPr="004B673A">
        <w:rPr>
          <w:rFonts w:ascii="Arial" w:hAnsi="Arial" w:cs="Arial"/>
          <w:bCs/>
          <w:sz w:val="20"/>
          <w:szCs w:val="20"/>
        </w:rPr>
        <w:t xml:space="preserve"> A forma e o prazo de entrega dos serviços estabelecidos neste contrato, poderão ser alterados, de modo a melhor adequá-los às necessidades da CONTRATANTE, mediante autorização da CONTRATANTE.</w:t>
      </w:r>
    </w:p>
    <w:p w14:paraId="17C2D797" w14:textId="77777777" w:rsidR="00183D98" w:rsidRPr="004B673A" w:rsidRDefault="00183D98" w:rsidP="004B673A">
      <w:pPr>
        <w:pStyle w:val="WW-Padro"/>
        <w:jc w:val="both"/>
        <w:rPr>
          <w:rFonts w:ascii="Arial" w:hAnsi="Arial" w:cs="Arial"/>
          <w:bCs/>
          <w:sz w:val="20"/>
          <w:szCs w:val="20"/>
        </w:rPr>
      </w:pPr>
    </w:p>
    <w:p w14:paraId="28D573AE" w14:textId="77777777" w:rsidR="00183D98" w:rsidRPr="004B673A" w:rsidRDefault="00183D98" w:rsidP="004B673A">
      <w:pPr>
        <w:pStyle w:val="WW-Padro"/>
        <w:jc w:val="both"/>
        <w:rPr>
          <w:rFonts w:ascii="Arial" w:hAnsi="Arial" w:cs="Arial"/>
          <w:bCs/>
          <w:sz w:val="20"/>
          <w:szCs w:val="20"/>
        </w:rPr>
      </w:pPr>
      <w:r w:rsidRPr="004B673A">
        <w:rPr>
          <w:rFonts w:ascii="Arial" w:hAnsi="Arial" w:cs="Arial"/>
          <w:b/>
          <w:bCs/>
          <w:sz w:val="20"/>
          <w:szCs w:val="20"/>
        </w:rPr>
        <w:t xml:space="preserve">2.12. </w:t>
      </w:r>
      <w:r w:rsidRPr="004B673A">
        <w:rPr>
          <w:rFonts w:ascii="Arial" w:hAnsi="Arial" w:cs="Arial"/>
          <w:bCs/>
          <w:sz w:val="20"/>
          <w:szCs w:val="20"/>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14:paraId="1FC39A0D" w14:textId="77777777" w:rsidR="00D064E4" w:rsidRPr="004B673A" w:rsidRDefault="00D064E4" w:rsidP="004B673A">
      <w:pPr>
        <w:pStyle w:val="WW-Padro"/>
        <w:jc w:val="both"/>
        <w:rPr>
          <w:rFonts w:ascii="Arial" w:hAnsi="Arial" w:cs="Arial"/>
          <w:bCs/>
          <w:sz w:val="20"/>
          <w:szCs w:val="20"/>
        </w:rPr>
      </w:pPr>
    </w:p>
    <w:p w14:paraId="2DF9B546" w14:textId="674577D6" w:rsidR="00183D98" w:rsidRPr="004B673A" w:rsidRDefault="00D064E4" w:rsidP="004B673A">
      <w:pPr>
        <w:spacing w:after="0" w:line="240" w:lineRule="auto"/>
        <w:jc w:val="both"/>
        <w:rPr>
          <w:rFonts w:ascii="Arial" w:hAnsi="Arial" w:cs="Arial"/>
          <w:sz w:val="20"/>
          <w:szCs w:val="20"/>
        </w:rPr>
      </w:pPr>
      <w:r w:rsidRPr="004B673A">
        <w:rPr>
          <w:rFonts w:ascii="Arial" w:hAnsi="Arial" w:cs="Arial"/>
          <w:b/>
          <w:sz w:val="20"/>
          <w:szCs w:val="20"/>
        </w:rPr>
        <w:t>2.13.</w:t>
      </w:r>
      <w:r w:rsidR="00E0651E" w:rsidRPr="004B673A">
        <w:rPr>
          <w:rFonts w:ascii="Arial" w:hAnsi="Arial" w:cs="Arial"/>
          <w:sz w:val="20"/>
          <w:szCs w:val="20"/>
        </w:rPr>
        <w:t xml:space="preserve"> Para a perfeita execução do objeto deste contrato, aplica-se, no que couber, o Código de Defesa do Consumidor – Lei </w:t>
      </w:r>
      <w:r w:rsidR="00FD0F78">
        <w:rPr>
          <w:rFonts w:ascii="Arial" w:hAnsi="Arial" w:cs="Arial"/>
          <w:sz w:val="20"/>
          <w:szCs w:val="20"/>
        </w:rPr>
        <w:t>n</w:t>
      </w:r>
      <w:r w:rsidR="00E0651E" w:rsidRPr="004B673A">
        <w:rPr>
          <w:rFonts w:ascii="Arial" w:hAnsi="Arial" w:cs="Arial"/>
          <w:sz w:val="20"/>
          <w:szCs w:val="20"/>
        </w:rPr>
        <w:t>º 8.078/1990, a garantia legal estabelecida pelo prazo de 90 dias a contar a partir da assinatura do contrato.</w:t>
      </w:r>
      <w:r w:rsidRPr="004B673A">
        <w:rPr>
          <w:rFonts w:ascii="Arial" w:hAnsi="Arial" w:cs="Arial"/>
          <w:sz w:val="20"/>
          <w:szCs w:val="20"/>
        </w:rPr>
        <w:t xml:space="preserve"> </w:t>
      </w:r>
    </w:p>
    <w:p w14:paraId="3914CAA2" w14:textId="77777777" w:rsidR="003606E0" w:rsidRPr="004B673A" w:rsidRDefault="003606E0" w:rsidP="004B673A">
      <w:pPr>
        <w:spacing w:after="0" w:line="240" w:lineRule="auto"/>
        <w:jc w:val="both"/>
        <w:rPr>
          <w:rFonts w:ascii="Arial" w:hAnsi="Arial" w:cs="Arial"/>
          <w:b/>
          <w:bCs/>
          <w:sz w:val="20"/>
          <w:szCs w:val="20"/>
        </w:rPr>
      </w:pPr>
    </w:p>
    <w:p w14:paraId="5FABFC05" w14:textId="77777777" w:rsidR="00183D98" w:rsidRPr="004B673A" w:rsidRDefault="00183D98" w:rsidP="004B673A">
      <w:pPr>
        <w:pStyle w:val="WW-Padro"/>
        <w:shd w:val="clear" w:color="auto" w:fill="E7E6E6"/>
        <w:jc w:val="both"/>
        <w:rPr>
          <w:rFonts w:ascii="Arial" w:hAnsi="Arial" w:cs="Arial"/>
          <w:b/>
          <w:bCs/>
          <w:sz w:val="20"/>
          <w:szCs w:val="20"/>
        </w:rPr>
      </w:pPr>
      <w:r w:rsidRPr="004B673A">
        <w:rPr>
          <w:rFonts w:ascii="Arial" w:hAnsi="Arial" w:cs="Arial"/>
          <w:b/>
          <w:bCs/>
          <w:sz w:val="20"/>
          <w:szCs w:val="20"/>
        </w:rPr>
        <w:t>CLÁUSULA TERCEIRA – DO PRAZO</w:t>
      </w:r>
    </w:p>
    <w:p w14:paraId="63F0317E" w14:textId="7E698D36" w:rsidR="00183D98" w:rsidRPr="004B673A" w:rsidRDefault="00183D98" w:rsidP="004B673A">
      <w:pPr>
        <w:spacing w:after="0" w:line="240" w:lineRule="auto"/>
        <w:ind w:left="-5"/>
        <w:jc w:val="both"/>
        <w:rPr>
          <w:rFonts w:ascii="Arial" w:hAnsi="Arial" w:cs="Arial"/>
          <w:sz w:val="20"/>
          <w:szCs w:val="20"/>
        </w:rPr>
      </w:pPr>
      <w:r w:rsidRPr="004B673A">
        <w:rPr>
          <w:rFonts w:ascii="Arial" w:hAnsi="Arial" w:cs="Arial"/>
          <w:b/>
          <w:sz w:val="20"/>
          <w:szCs w:val="20"/>
        </w:rPr>
        <w:t xml:space="preserve">3.1. </w:t>
      </w:r>
      <w:r w:rsidRPr="004B673A">
        <w:rPr>
          <w:rFonts w:ascii="Arial" w:hAnsi="Arial" w:cs="Arial"/>
          <w:sz w:val="20"/>
          <w:szCs w:val="20"/>
        </w:rPr>
        <w:t xml:space="preserve">O presente contrato terá vigência de </w:t>
      </w:r>
      <w:r w:rsidR="004B673A" w:rsidRPr="004B673A">
        <w:rPr>
          <w:rFonts w:ascii="Arial" w:hAnsi="Arial" w:cs="Arial"/>
          <w:sz w:val="20"/>
          <w:szCs w:val="20"/>
        </w:rPr>
        <w:t>11</w:t>
      </w:r>
      <w:r w:rsidRPr="004B673A">
        <w:rPr>
          <w:rFonts w:ascii="Arial" w:hAnsi="Arial" w:cs="Arial"/>
          <w:sz w:val="20"/>
          <w:szCs w:val="20"/>
        </w:rPr>
        <w:t xml:space="preserve"> (</w:t>
      </w:r>
      <w:r w:rsidR="004B673A" w:rsidRPr="004B673A">
        <w:rPr>
          <w:rFonts w:ascii="Arial" w:hAnsi="Arial" w:cs="Arial"/>
          <w:sz w:val="20"/>
          <w:szCs w:val="20"/>
        </w:rPr>
        <w:t>onze</w:t>
      </w:r>
      <w:r w:rsidRPr="004B673A">
        <w:rPr>
          <w:rFonts w:ascii="Arial" w:hAnsi="Arial" w:cs="Arial"/>
          <w:sz w:val="20"/>
          <w:szCs w:val="20"/>
        </w:rPr>
        <w:t>) m</w:t>
      </w:r>
      <w:r w:rsidR="00C34469" w:rsidRPr="004B673A">
        <w:rPr>
          <w:rFonts w:ascii="Arial" w:hAnsi="Arial" w:cs="Arial"/>
          <w:sz w:val="20"/>
          <w:szCs w:val="20"/>
        </w:rPr>
        <w:t>eses</w:t>
      </w:r>
      <w:r w:rsidRPr="004B673A">
        <w:rPr>
          <w:rFonts w:ascii="Arial" w:hAnsi="Arial" w:cs="Arial"/>
          <w:sz w:val="20"/>
          <w:szCs w:val="20"/>
        </w:rPr>
        <w:t xml:space="preserve">, com início a partir da data de publicação, </w:t>
      </w:r>
      <w:r w:rsidR="00C22D3E" w:rsidRPr="004B673A">
        <w:rPr>
          <w:rFonts w:ascii="Arial" w:hAnsi="Arial" w:cs="Arial"/>
          <w:sz w:val="20"/>
          <w:szCs w:val="20"/>
        </w:rPr>
        <w:t xml:space="preserve">nos termos do art. 105 e seguintes da Lei </w:t>
      </w:r>
      <w:r w:rsidR="00FD0F78">
        <w:rPr>
          <w:rFonts w:ascii="Arial" w:hAnsi="Arial" w:cs="Arial"/>
          <w:sz w:val="20"/>
          <w:szCs w:val="20"/>
        </w:rPr>
        <w:t xml:space="preserve">nº </w:t>
      </w:r>
      <w:r w:rsidR="00C22D3E" w:rsidRPr="004B673A">
        <w:rPr>
          <w:rFonts w:ascii="Arial" w:hAnsi="Arial" w:cs="Arial"/>
          <w:sz w:val="20"/>
          <w:szCs w:val="20"/>
        </w:rPr>
        <w:t>14.133/2021.</w:t>
      </w:r>
    </w:p>
    <w:p w14:paraId="5AC472E0" w14:textId="77777777" w:rsidR="003606E0" w:rsidRPr="004B673A" w:rsidRDefault="003606E0" w:rsidP="004B673A">
      <w:pPr>
        <w:spacing w:after="0" w:line="240" w:lineRule="auto"/>
        <w:ind w:left="-5"/>
        <w:jc w:val="both"/>
        <w:rPr>
          <w:rFonts w:ascii="Arial" w:hAnsi="Arial" w:cs="Arial"/>
          <w:sz w:val="20"/>
          <w:szCs w:val="20"/>
        </w:rPr>
      </w:pPr>
    </w:p>
    <w:p w14:paraId="10A79B46" w14:textId="77777777" w:rsidR="00183D98" w:rsidRPr="004B673A" w:rsidRDefault="00183D98" w:rsidP="004B673A">
      <w:pPr>
        <w:pStyle w:val="Textopadro"/>
        <w:shd w:val="clear" w:color="auto" w:fill="E7E6E6"/>
        <w:jc w:val="both"/>
        <w:rPr>
          <w:rFonts w:ascii="Arial" w:hAnsi="Arial" w:cs="Arial"/>
          <w:sz w:val="20"/>
        </w:rPr>
      </w:pPr>
      <w:r w:rsidRPr="004B673A">
        <w:rPr>
          <w:rFonts w:ascii="Arial" w:hAnsi="Arial" w:cs="Arial"/>
          <w:b/>
          <w:bCs/>
          <w:sz w:val="20"/>
        </w:rPr>
        <w:t>CLÁUSULA QUARTA – DO VALOR E</w:t>
      </w:r>
      <w:r w:rsidRPr="004B673A">
        <w:rPr>
          <w:rFonts w:ascii="Arial" w:hAnsi="Arial" w:cs="Arial"/>
          <w:sz w:val="20"/>
        </w:rPr>
        <w:t xml:space="preserve"> </w:t>
      </w:r>
      <w:r w:rsidRPr="004B673A">
        <w:rPr>
          <w:rFonts w:ascii="Arial" w:hAnsi="Arial" w:cs="Arial"/>
          <w:b/>
          <w:bCs/>
          <w:sz w:val="20"/>
        </w:rPr>
        <w:t>PAGAMENTO</w:t>
      </w:r>
    </w:p>
    <w:p w14:paraId="08FC8082" w14:textId="17C06838" w:rsidR="00183D98" w:rsidRPr="004B673A" w:rsidRDefault="00183D98" w:rsidP="004B673A">
      <w:pPr>
        <w:pStyle w:val="Textopadro"/>
        <w:jc w:val="both"/>
        <w:rPr>
          <w:rFonts w:ascii="Arial" w:hAnsi="Arial" w:cs="Arial"/>
          <w:bCs/>
          <w:sz w:val="20"/>
        </w:rPr>
      </w:pPr>
      <w:r w:rsidRPr="004B673A">
        <w:rPr>
          <w:rFonts w:ascii="Arial" w:hAnsi="Arial" w:cs="Arial"/>
          <w:b/>
          <w:sz w:val="20"/>
        </w:rPr>
        <w:t xml:space="preserve">4.1. </w:t>
      </w:r>
      <w:r w:rsidR="004B673A" w:rsidRPr="004B673A">
        <w:rPr>
          <w:rFonts w:ascii="Arial" w:hAnsi="Arial" w:cs="Arial"/>
          <w:bCs/>
          <w:sz w:val="20"/>
        </w:rPr>
        <w:t xml:space="preserve">O pagamento será realizado mensalmente, no valor de R$ 6.000,00 (seis mil reais), pelo período de 11 (onze) meses, perfazendo o valor total estimado de R$ 66.000,00 (sessenta e seis mil reais), condicionado à efetiva prestação dos serviços no período correspondente. </w:t>
      </w:r>
      <w:r w:rsidRPr="004B673A">
        <w:rPr>
          <w:rFonts w:ascii="Arial" w:hAnsi="Arial" w:cs="Arial"/>
          <w:bCs/>
          <w:color w:val="000000"/>
          <w:sz w:val="20"/>
        </w:rPr>
        <w:t>O pagamento ser</w:t>
      </w:r>
      <w:r w:rsidR="004D695D" w:rsidRPr="004B673A">
        <w:rPr>
          <w:rFonts w:ascii="Arial" w:hAnsi="Arial" w:cs="Arial"/>
          <w:bCs/>
          <w:color w:val="000000"/>
          <w:sz w:val="20"/>
        </w:rPr>
        <w:t>á</w:t>
      </w:r>
      <w:r w:rsidRPr="004B673A">
        <w:rPr>
          <w:rFonts w:ascii="Arial" w:hAnsi="Arial" w:cs="Arial"/>
          <w:bCs/>
          <w:color w:val="000000"/>
          <w:sz w:val="20"/>
        </w:rPr>
        <w:t xml:space="preserve"> efetuado em até 30 (trinta) dias após a emissão da Nota Fiscal, mediante atesto da efetiva prestação dos serviços e o encaminhamento da documentação necessária.</w:t>
      </w:r>
    </w:p>
    <w:p w14:paraId="59DAB7EB" w14:textId="77777777" w:rsidR="00183D98" w:rsidRPr="004B673A" w:rsidRDefault="00183D98" w:rsidP="004B673A">
      <w:pPr>
        <w:pStyle w:val="Textopadro"/>
        <w:jc w:val="both"/>
        <w:rPr>
          <w:rFonts w:ascii="Arial" w:hAnsi="Arial" w:cs="Arial"/>
          <w:sz w:val="20"/>
        </w:rPr>
      </w:pPr>
    </w:p>
    <w:p w14:paraId="36CE9128"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4.2.</w:t>
      </w:r>
      <w:r w:rsidRPr="004B673A">
        <w:rPr>
          <w:rFonts w:ascii="Arial" w:hAnsi="Arial" w:cs="Arial"/>
          <w:sz w:val="20"/>
        </w:rPr>
        <w:t xml:space="preserve"> O pagamento será efetuado mediante boleto/depósito em conta corrente da CONTRATADA, que uma vez efetivado dar-se-á por liquidada a obrigação.</w:t>
      </w:r>
    </w:p>
    <w:p w14:paraId="2DA37CC1" w14:textId="77777777" w:rsidR="00183D98" w:rsidRPr="004B673A" w:rsidRDefault="00183D98" w:rsidP="004B673A">
      <w:pPr>
        <w:pStyle w:val="Textopadro"/>
        <w:jc w:val="both"/>
        <w:rPr>
          <w:rFonts w:ascii="Arial" w:hAnsi="Arial" w:cs="Arial"/>
          <w:sz w:val="20"/>
        </w:rPr>
      </w:pPr>
    </w:p>
    <w:p w14:paraId="73F5CE0E"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4.2.1. </w:t>
      </w:r>
      <w:r w:rsidRPr="004B673A">
        <w:rPr>
          <w:rFonts w:ascii="Arial" w:hAnsi="Arial" w:cs="Arial"/>
          <w:sz w:val="20"/>
        </w:rPr>
        <w:t>O pagamento será efetuado com base no serviço efetivamente prestado e aceito pela CONTRATANTE.</w:t>
      </w:r>
    </w:p>
    <w:p w14:paraId="37EED60A" w14:textId="77777777" w:rsidR="00183D98" w:rsidRPr="004B673A" w:rsidRDefault="00183D98" w:rsidP="004B673A">
      <w:pPr>
        <w:pStyle w:val="Textopadro"/>
        <w:jc w:val="both"/>
        <w:rPr>
          <w:rFonts w:ascii="Arial" w:hAnsi="Arial" w:cs="Arial"/>
          <w:sz w:val="20"/>
        </w:rPr>
      </w:pPr>
    </w:p>
    <w:p w14:paraId="6096074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4.3. </w:t>
      </w:r>
      <w:r w:rsidRPr="004B673A">
        <w:rPr>
          <w:rFonts w:ascii="Arial" w:hAnsi="Arial" w:cs="Arial"/>
          <w:sz w:val="20"/>
        </w:rPr>
        <w:t xml:space="preserve">A CONTRATADA poderá encaminhar a fatura por e-mail à CONTRATANTE, que deverá confirmar seu recebimento, para efeito do item 4.1 desta cláusula. </w:t>
      </w:r>
    </w:p>
    <w:p w14:paraId="76A26A8F" w14:textId="77777777" w:rsidR="00183D98" w:rsidRPr="004B673A" w:rsidRDefault="00183D98" w:rsidP="004B673A">
      <w:pPr>
        <w:pStyle w:val="Textopadro"/>
        <w:jc w:val="both"/>
        <w:rPr>
          <w:rFonts w:ascii="Arial" w:hAnsi="Arial" w:cs="Arial"/>
          <w:sz w:val="20"/>
        </w:rPr>
      </w:pPr>
    </w:p>
    <w:p w14:paraId="4FDEF77E"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4.4. </w:t>
      </w:r>
      <w:r w:rsidRPr="004B673A">
        <w:rPr>
          <w:rFonts w:ascii="Arial" w:hAnsi="Arial" w:cs="Arial"/>
          <w:sz w:val="20"/>
        </w:rPr>
        <w:t>A ausência de quaisquer documentos ou formalidades relacionadas neste instrumento e respectivos Anexos acarretará a interrupção do pagamento até que seja suprida a exigência.</w:t>
      </w:r>
    </w:p>
    <w:p w14:paraId="37C98D3E" w14:textId="77777777" w:rsidR="00183D98" w:rsidRPr="004B673A" w:rsidRDefault="00183D98" w:rsidP="004B673A">
      <w:pPr>
        <w:pStyle w:val="Textopadro"/>
        <w:jc w:val="both"/>
        <w:rPr>
          <w:rFonts w:ascii="Arial" w:hAnsi="Arial" w:cs="Arial"/>
          <w:sz w:val="20"/>
        </w:rPr>
      </w:pPr>
    </w:p>
    <w:p w14:paraId="06C88221" w14:textId="540F2EC7" w:rsidR="00183D98" w:rsidRPr="004B673A" w:rsidRDefault="00183D98" w:rsidP="004B673A">
      <w:pPr>
        <w:pStyle w:val="Textopadro"/>
        <w:jc w:val="both"/>
        <w:rPr>
          <w:rFonts w:ascii="Arial" w:hAnsi="Arial" w:cs="Arial"/>
          <w:sz w:val="20"/>
        </w:rPr>
      </w:pPr>
      <w:r w:rsidRPr="004B673A">
        <w:rPr>
          <w:rFonts w:ascii="Arial" w:hAnsi="Arial" w:cs="Arial"/>
          <w:b/>
          <w:sz w:val="20"/>
        </w:rPr>
        <w:t>4.5.</w:t>
      </w:r>
      <w:r w:rsidRPr="004B673A">
        <w:rPr>
          <w:rFonts w:ascii="Arial" w:hAnsi="Arial" w:cs="Arial"/>
          <w:sz w:val="20"/>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w:t>
      </w:r>
      <w:r w:rsidR="00FD0F78">
        <w:rPr>
          <w:rFonts w:ascii="Arial" w:hAnsi="Arial" w:cs="Arial"/>
          <w:sz w:val="20"/>
        </w:rPr>
        <w:t xml:space="preserve">nº </w:t>
      </w:r>
      <w:r w:rsidRPr="004B673A">
        <w:rPr>
          <w:rFonts w:ascii="Arial" w:hAnsi="Arial" w:cs="Arial"/>
          <w:sz w:val="20"/>
        </w:rPr>
        <w:t>14.133/21.</w:t>
      </w:r>
    </w:p>
    <w:p w14:paraId="5534D1E7" w14:textId="1D987D63" w:rsidR="00183D98" w:rsidRPr="004B673A" w:rsidRDefault="00183D98" w:rsidP="004B673A">
      <w:pPr>
        <w:pStyle w:val="Textopadro"/>
        <w:jc w:val="both"/>
        <w:rPr>
          <w:rFonts w:ascii="Arial" w:hAnsi="Arial" w:cs="Arial"/>
          <w:sz w:val="20"/>
        </w:rPr>
      </w:pPr>
      <w:r w:rsidRPr="004B673A">
        <w:rPr>
          <w:rFonts w:ascii="Arial" w:hAnsi="Arial" w:cs="Arial"/>
          <w:b/>
          <w:sz w:val="20"/>
        </w:rPr>
        <w:lastRenderedPageBreak/>
        <w:t>4.6</w:t>
      </w:r>
      <w:r w:rsidR="00FD0F78">
        <w:rPr>
          <w:rFonts w:ascii="Arial" w:hAnsi="Arial" w:cs="Arial"/>
          <w:b/>
          <w:sz w:val="20"/>
        </w:rPr>
        <w:t>.</w:t>
      </w:r>
      <w:r w:rsidRPr="004B673A">
        <w:rPr>
          <w:rFonts w:ascii="Arial" w:hAnsi="Arial" w:cs="Arial"/>
          <w:sz w:val="20"/>
        </w:rPr>
        <w:t xml:space="preserve"> Será descontado do pagamento devido pela CONTRATANTE o valor de eventual multa imposta à CONTRATADA em razão de infração ocorrida durante o contrato.</w:t>
      </w:r>
    </w:p>
    <w:p w14:paraId="6665614F" w14:textId="77777777" w:rsidR="00183D98" w:rsidRPr="004B673A" w:rsidRDefault="00183D98" w:rsidP="004B673A">
      <w:pPr>
        <w:pStyle w:val="Textopadro"/>
        <w:jc w:val="both"/>
        <w:rPr>
          <w:rFonts w:ascii="Arial" w:hAnsi="Arial" w:cs="Arial"/>
          <w:sz w:val="20"/>
        </w:rPr>
      </w:pPr>
    </w:p>
    <w:p w14:paraId="5A52FE1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4.7. </w:t>
      </w:r>
      <w:r w:rsidRPr="004B673A">
        <w:rPr>
          <w:rFonts w:ascii="Arial" w:hAnsi="Arial" w:cs="Arial"/>
          <w:sz w:val="20"/>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14:paraId="3CEADC39" w14:textId="77777777" w:rsidR="00183D98" w:rsidRPr="004B673A" w:rsidRDefault="00183D98" w:rsidP="004B673A">
      <w:pPr>
        <w:pStyle w:val="Textopadro"/>
        <w:jc w:val="both"/>
        <w:rPr>
          <w:rFonts w:ascii="Arial" w:hAnsi="Arial" w:cs="Arial"/>
          <w:sz w:val="20"/>
        </w:rPr>
      </w:pPr>
    </w:p>
    <w:p w14:paraId="190F5A11"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4.8. </w:t>
      </w:r>
      <w:r w:rsidRPr="004B673A">
        <w:rPr>
          <w:rFonts w:ascii="Arial" w:hAnsi="Arial" w:cs="Arial"/>
          <w:sz w:val="20"/>
        </w:rPr>
        <w:t>O reajuste não se dará de forma automática e dependerá de solicitação expressa da CONTRATADA no prazo máximo de 30 dias, contados da data de aniversário do contrato.</w:t>
      </w:r>
    </w:p>
    <w:p w14:paraId="7CFEEC1A" w14:textId="77777777" w:rsidR="00183D98" w:rsidRPr="004B673A" w:rsidRDefault="00183D98" w:rsidP="004B673A">
      <w:pPr>
        <w:pStyle w:val="Textopadro"/>
        <w:jc w:val="both"/>
        <w:rPr>
          <w:rFonts w:ascii="Arial" w:hAnsi="Arial" w:cs="Arial"/>
          <w:sz w:val="20"/>
        </w:rPr>
      </w:pPr>
    </w:p>
    <w:p w14:paraId="5AB4AEE9"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4.9. </w:t>
      </w:r>
      <w:r w:rsidRPr="004B673A">
        <w:rPr>
          <w:rFonts w:ascii="Arial" w:hAnsi="Arial" w:cs="Arial"/>
          <w:sz w:val="20"/>
        </w:rPr>
        <w:t>Caso não seja observado o prazo fixado no item 4.8, o reajuste somente surtirá efeitos a partir da data em que efetivamente for veiculado o requerimento por meio do Protocolo.</w:t>
      </w:r>
    </w:p>
    <w:p w14:paraId="60A6F816" w14:textId="77777777" w:rsidR="00183D98" w:rsidRPr="004B673A" w:rsidRDefault="00183D98" w:rsidP="004B673A">
      <w:pPr>
        <w:pStyle w:val="Textopadro"/>
        <w:jc w:val="both"/>
        <w:rPr>
          <w:rFonts w:ascii="Arial" w:hAnsi="Arial" w:cs="Arial"/>
          <w:sz w:val="20"/>
        </w:rPr>
      </w:pPr>
      <w:r w:rsidRPr="004B673A">
        <w:rPr>
          <w:rFonts w:ascii="Arial" w:hAnsi="Arial" w:cs="Arial"/>
          <w:sz w:val="20"/>
        </w:rPr>
        <w:t xml:space="preserve"> </w:t>
      </w:r>
    </w:p>
    <w:p w14:paraId="00883CDD"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4.10. </w:t>
      </w:r>
      <w:r w:rsidRPr="004B673A">
        <w:rPr>
          <w:rFonts w:ascii="Arial" w:hAnsi="Arial" w:cs="Arial"/>
          <w:sz w:val="20"/>
        </w:rPr>
        <w:t>Em qualquer hipótese, o reajuste será calculado considerando no máximo, a variação do índice acumulado desde a apresentação da proposta de preços ou do último reajuste concedido</w:t>
      </w:r>
    </w:p>
    <w:p w14:paraId="059387BC" w14:textId="77777777" w:rsidR="00183D98" w:rsidRPr="004B673A" w:rsidRDefault="00183D98" w:rsidP="004B673A">
      <w:pPr>
        <w:spacing w:after="0" w:line="240" w:lineRule="auto"/>
        <w:jc w:val="both"/>
        <w:rPr>
          <w:rFonts w:ascii="Arial" w:hAnsi="Arial" w:cs="Arial"/>
          <w:sz w:val="20"/>
          <w:szCs w:val="20"/>
        </w:rPr>
      </w:pPr>
    </w:p>
    <w:p w14:paraId="07CAF98A"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t>CLÁUSULA QUINTA – DA FISCALIZAÇÃO</w:t>
      </w:r>
    </w:p>
    <w:p w14:paraId="10D3D1A0"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5.1. </w:t>
      </w:r>
      <w:r w:rsidRPr="004B673A">
        <w:rPr>
          <w:rFonts w:ascii="Arial" w:hAnsi="Arial" w:cs="Arial"/>
          <w:sz w:val="20"/>
        </w:rPr>
        <w:t>Durante a execução do objeto do contrato, fica reservada a CONTRATANTE, a autonomia para resolver, dirimir e decidir todos e quaisquer casos ou dúvidas que venham a surgir e/ou fugir da rotina, ou que não tenham sido previstos neste contrato e seus Anexos.</w:t>
      </w:r>
    </w:p>
    <w:p w14:paraId="291D9AF5" w14:textId="77777777" w:rsidR="00183D98" w:rsidRPr="004B673A" w:rsidRDefault="00183D98" w:rsidP="004B673A">
      <w:pPr>
        <w:pStyle w:val="Textopadro"/>
        <w:jc w:val="both"/>
        <w:rPr>
          <w:rFonts w:ascii="Arial" w:hAnsi="Arial" w:cs="Arial"/>
          <w:b/>
          <w:bCs/>
          <w:sz w:val="20"/>
        </w:rPr>
      </w:pPr>
    </w:p>
    <w:p w14:paraId="6FCE7F00"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 xml:space="preserve">5.2. </w:t>
      </w:r>
      <w:r w:rsidRPr="004B673A">
        <w:rPr>
          <w:rFonts w:ascii="Arial" w:hAnsi="Arial" w:cs="Arial"/>
          <w:sz w:val="20"/>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14:paraId="5FEB18C9" w14:textId="77777777" w:rsidR="00183D98" w:rsidRPr="004B673A" w:rsidRDefault="00183D98" w:rsidP="004B673A">
      <w:pPr>
        <w:pStyle w:val="Textopadro"/>
        <w:jc w:val="both"/>
        <w:rPr>
          <w:rFonts w:ascii="Arial" w:hAnsi="Arial" w:cs="Arial"/>
          <w:b/>
          <w:bCs/>
          <w:sz w:val="20"/>
        </w:rPr>
      </w:pPr>
    </w:p>
    <w:p w14:paraId="5922C58A"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5.2.1</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A CONTRATADA deverá acatar a fiscalização da CONTRATANTE quanto ao acompanhamento do cumprimento das obrigações pactuadas, prestando-lhe todos os esclarecimentos solicitados, bem como atendendo a todas às solicitações de informações.</w:t>
      </w:r>
    </w:p>
    <w:p w14:paraId="260115E7" w14:textId="77777777" w:rsidR="00183D98" w:rsidRPr="004B673A" w:rsidRDefault="00183D98" w:rsidP="004B673A">
      <w:pPr>
        <w:pStyle w:val="Textopadro"/>
        <w:jc w:val="both"/>
        <w:rPr>
          <w:rFonts w:ascii="Arial" w:hAnsi="Arial" w:cs="Arial"/>
          <w:b/>
          <w:bCs/>
          <w:sz w:val="20"/>
        </w:rPr>
      </w:pPr>
    </w:p>
    <w:p w14:paraId="12B1FF6F"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 xml:space="preserve">5.3. </w:t>
      </w:r>
      <w:r w:rsidRPr="004B673A">
        <w:rPr>
          <w:rFonts w:ascii="Arial" w:hAnsi="Arial" w:cs="Arial"/>
          <w:sz w:val="20"/>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14:paraId="51A107DC" w14:textId="77777777" w:rsidR="00183D98" w:rsidRPr="004B673A" w:rsidRDefault="00183D98" w:rsidP="004B673A">
      <w:pPr>
        <w:pStyle w:val="Textopadro"/>
        <w:jc w:val="both"/>
        <w:rPr>
          <w:rFonts w:ascii="Arial" w:hAnsi="Arial" w:cs="Arial"/>
          <w:b/>
          <w:bCs/>
          <w:sz w:val="20"/>
        </w:rPr>
      </w:pPr>
    </w:p>
    <w:p w14:paraId="29B76827"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5.4</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14:paraId="7C2362DA" w14:textId="77777777" w:rsidR="00183D98" w:rsidRPr="004B673A" w:rsidRDefault="00183D98" w:rsidP="004B673A">
      <w:pPr>
        <w:tabs>
          <w:tab w:val="left" w:pos="424"/>
        </w:tabs>
        <w:spacing w:after="0" w:line="240" w:lineRule="auto"/>
        <w:jc w:val="both"/>
        <w:rPr>
          <w:rFonts w:ascii="Arial" w:hAnsi="Arial" w:cs="Arial"/>
          <w:b/>
          <w:sz w:val="20"/>
          <w:szCs w:val="20"/>
        </w:rPr>
      </w:pPr>
    </w:p>
    <w:p w14:paraId="7494385B"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t>CLÁUSULA SEXTA – DAS RESPONSABILIDADES</w:t>
      </w:r>
    </w:p>
    <w:p w14:paraId="7543024D" w14:textId="5623C54F"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6.1. </w:t>
      </w:r>
      <w:r w:rsidRPr="004B673A">
        <w:rPr>
          <w:rFonts w:ascii="Arial" w:hAnsi="Arial" w:cs="Arial"/>
          <w:sz w:val="20"/>
        </w:rPr>
        <w:t>As obrigações da CONTRATANTE e da CONTRATADA encontram-se as estabelecidas neste contrato e no Anexo I</w:t>
      </w:r>
      <w:r w:rsidR="003606E0" w:rsidRPr="004B673A">
        <w:rPr>
          <w:rFonts w:ascii="Arial" w:hAnsi="Arial" w:cs="Arial"/>
          <w:sz w:val="20"/>
        </w:rPr>
        <w:t>I</w:t>
      </w:r>
      <w:r w:rsidRPr="004B673A">
        <w:rPr>
          <w:rFonts w:ascii="Arial" w:hAnsi="Arial" w:cs="Arial"/>
          <w:sz w:val="20"/>
        </w:rPr>
        <w:t>I (Termo de Referência).</w:t>
      </w:r>
    </w:p>
    <w:p w14:paraId="26BC3EEF" w14:textId="77777777" w:rsidR="00183D98" w:rsidRPr="004B673A" w:rsidRDefault="00183D98" w:rsidP="004B673A">
      <w:pPr>
        <w:pStyle w:val="Textopadro"/>
        <w:jc w:val="both"/>
        <w:rPr>
          <w:rFonts w:ascii="Arial" w:hAnsi="Arial" w:cs="Arial"/>
          <w:b/>
          <w:bCs/>
          <w:sz w:val="20"/>
        </w:rPr>
      </w:pPr>
    </w:p>
    <w:p w14:paraId="1EC70D26"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6.2</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14:paraId="555038BB" w14:textId="77777777" w:rsidR="00183D98" w:rsidRPr="004B673A" w:rsidRDefault="00183D98" w:rsidP="004B673A">
      <w:pPr>
        <w:pStyle w:val="Textopadro"/>
        <w:jc w:val="both"/>
        <w:rPr>
          <w:rFonts w:ascii="Arial" w:hAnsi="Arial" w:cs="Arial"/>
          <w:b/>
          <w:bCs/>
          <w:sz w:val="20"/>
        </w:rPr>
      </w:pPr>
    </w:p>
    <w:p w14:paraId="019D342E" w14:textId="77777777" w:rsidR="00183D98" w:rsidRPr="004B673A" w:rsidRDefault="00183D98" w:rsidP="004B673A">
      <w:pPr>
        <w:pStyle w:val="Textopadro"/>
        <w:jc w:val="both"/>
        <w:rPr>
          <w:rFonts w:ascii="Arial" w:hAnsi="Arial" w:cs="Arial"/>
          <w:b/>
          <w:bCs/>
          <w:sz w:val="20"/>
        </w:rPr>
      </w:pPr>
      <w:r w:rsidRPr="004B673A">
        <w:rPr>
          <w:rFonts w:ascii="Arial" w:hAnsi="Arial" w:cs="Arial"/>
          <w:b/>
          <w:bCs/>
          <w:sz w:val="20"/>
        </w:rPr>
        <w:t>6.3</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Os danos e/ou prejuízos que venham a ocorrer serão ressarcidos à CONTRATANTE no prazo estipulado na notificação administrativa enviada pela CONTRATADA, sob pena de multa.</w:t>
      </w:r>
      <w:r w:rsidRPr="004B673A">
        <w:rPr>
          <w:rFonts w:ascii="Arial" w:hAnsi="Arial" w:cs="Arial"/>
          <w:b/>
          <w:bCs/>
          <w:sz w:val="20"/>
        </w:rPr>
        <w:t xml:space="preserve"> </w:t>
      </w:r>
    </w:p>
    <w:p w14:paraId="06E77ED0" w14:textId="77777777" w:rsidR="00183D98" w:rsidRPr="004B673A" w:rsidRDefault="00183D98" w:rsidP="004B673A">
      <w:pPr>
        <w:pStyle w:val="Textopadro"/>
        <w:jc w:val="both"/>
        <w:rPr>
          <w:rFonts w:ascii="Arial" w:hAnsi="Arial" w:cs="Arial"/>
          <w:b/>
          <w:bCs/>
          <w:sz w:val="20"/>
        </w:rPr>
      </w:pPr>
    </w:p>
    <w:p w14:paraId="79F8AA95" w14:textId="355552B3" w:rsidR="00183D98" w:rsidRPr="004B673A" w:rsidRDefault="00183D98" w:rsidP="004B673A">
      <w:pPr>
        <w:pStyle w:val="Textopadro"/>
        <w:jc w:val="both"/>
        <w:rPr>
          <w:rFonts w:ascii="Arial" w:hAnsi="Arial" w:cs="Arial"/>
          <w:b/>
          <w:bCs/>
          <w:sz w:val="20"/>
        </w:rPr>
      </w:pPr>
      <w:r w:rsidRPr="004B673A">
        <w:rPr>
          <w:rFonts w:ascii="Arial" w:hAnsi="Arial" w:cs="Arial"/>
          <w:b/>
          <w:bCs/>
          <w:sz w:val="20"/>
        </w:rPr>
        <w:t>6.4</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 xml:space="preserve">Independentemente da emissão do Atesto de Aceite, ficará a CONTRATADA obrigada a garantir a perfeita execução do objeto do contrato, nos termos da legislação civil, penal e profissional, e das disposições constantes do Anexo </w:t>
      </w:r>
      <w:r w:rsidR="003606E0" w:rsidRPr="004B673A">
        <w:rPr>
          <w:rFonts w:ascii="Arial" w:hAnsi="Arial" w:cs="Arial"/>
          <w:sz w:val="20"/>
        </w:rPr>
        <w:t>I</w:t>
      </w:r>
      <w:r w:rsidRPr="004B673A">
        <w:rPr>
          <w:rFonts w:ascii="Arial" w:hAnsi="Arial" w:cs="Arial"/>
          <w:sz w:val="20"/>
        </w:rPr>
        <w:t>II (Termo de Referência).</w:t>
      </w:r>
    </w:p>
    <w:p w14:paraId="53B5043C" w14:textId="77777777" w:rsidR="00183D98" w:rsidRPr="004B673A" w:rsidRDefault="00183D98" w:rsidP="004B673A">
      <w:pPr>
        <w:pStyle w:val="Textopadro"/>
        <w:jc w:val="both"/>
        <w:rPr>
          <w:rFonts w:ascii="Arial" w:hAnsi="Arial" w:cs="Arial"/>
          <w:b/>
          <w:bCs/>
          <w:sz w:val="20"/>
        </w:rPr>
      </w:pPr>
    </w:p>
    <w:p w14:paraId="62705BD2" w14:textId="749374C8" w:rsidR="00183D98" w:rsidRPr="004B673A" w:rsidRDefault="00183D98" w:rsidP="004B673A">
      <w:pPr>
        <w:pStyle w:val="Textopadro"/>
        <w:jc w:val="both"/>
        <w:rPr>
          <w:rFonts w:ascii="Arial" w:hAnsi="Arial" w:cs="Arial"/>
          <w:sz w:val="20"/>
        </w:rPr>
      </w:pPr>
      <w:r w:rsidRPr="004B673A">
        <w:rPr>
          <w:rFonts w:ascii="Arial" w:hAnsi="Arial" w:cs="Arial"/>
          <w:b/>
          <w:bCs/>
          <w:sz w:val="20"/>
        </w:rPr>
        <w:lastRenderedPageBreak/>
        <w:t>6.5</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A CONTRATADA obriga-se a manter, durante toda a execução deste contrato, em compatibilidade com as obrigações por ela assumidas, todas as condições de habilitação e qualificação exigidas na contratação previstas no artigo 92, XVI, da Lei n</w:t>
      </w:r>
      <w:r w:rsidR="00FD0F78">
        <w:rPr>
          <w:rFonts w:ascii="Arial" w:hAnsi="Arial" w:cs="Arial"/>
          <w:sz w:val="20"/>
        </w:rPr>
        <w:t>º</w:t>
      </w:r>
      <w:r w:rsidRPr="004B673A">
        <w:rPr>
          <w:rFonts w:ascii="Arial" w:hAnsi="Arial" w:cs="Arial"/>
          <w:sz w:val="20"/>
        </w:rPr>
        <w:t xml:space="preserve"> 14.133/21.</w:t>
      </w:r>
    </w:p>
    <w:p w14:paraId="0B7F61F5" w14:textId="77777777" w:rsidR="00183D98" w:rsidRPr="004B673A" w:rsidRDefault="00183D98" w:rsidP="004B673A">
      <w:pPr>
        <w:pStyle w:val="Textopadro"/>
        <w:jc w:val="both"/>
        <w:rPr>
          <w:rFonts w:ascii="Arial" w:hAnsi="Arial" w:cs="Arial"/>
          <w:b/>
          <w:bCs/>
          <w:sz w:val="20"/>
        </w:rPr>
      </w:pPr>
    </w:p>
    <w:p w14:paraId="30DD9F3D"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6.5.1</w:t>
      </w:r>
      <w:r w:rsidR="00753B7C" w:rsidRPr="004B673A">
        <w:rPr>
          <w:rFonts w:ascii="Arial" w:hAnsi="Arial" w:cs="Arial"/>
          <w:b/>
          <w:bCs/>
          <w:sz w:val="20"/>
        </w:rPr>
        <w:t>.</w:t>
      </w:r>
      <w:r w:rsidRPr="004B673A">
        <w:rPr>
          <w:rFonts w:ascii="Arial" w:hAnsi="Arial" w:cs="Arial"/>
          <w:b/>
          <w:bCs/>
          <w:sz w:val="20"/>
        </w:rPr>
        <w:t xml:space="preserve"> </w:t>
      </w:r>
      <w:r w:rsidRPr="004B673A">
        <w:rPr>
          <w:rFonts w:ascii="Arial" w:hAnsi="Arial" w:cs="Arial"/>
          <w:sz w:val="20"/>
        </w:rPr>
        <w:t>O Órgão Fiscalizador da CONTRATANTE ou os órgãos da CONTRATANTE responsáveis pelo pagamento das faturas poderão, a qualquer tempo durante o período contratual, exigir a comprovação da regularidade jurídica e fiscal da CONTRATADA.</w:t>
      </w:r>
    </w:p>
    <w:p w14:paraId="4132B995" w14:textId="77777777" w:rsidR="00183D98" w:rsidRPr="004B673A" w:rsidRDefault="00183D98" w:rsidP="004B673A">
      <w:pPr>
        <w:pStyle w:val="Textopadro"/>
        <w:jc w:val="both"/>
        <w:rPr>
          <w:rFonts w:ascii="Arial" w:hAnsi="Arial" w:cs="Arial"/>
          <w:b/>
          <w:sz w:val="20"/>
        </w:rPr>
      </w:pPr>
    </w:p>
    <w:p w14:paraId="52065B79"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SÉTIMA – DAS PENALIDADES</w:t>
      </w:r>
    </w:p>
    <w:p w14:paraId="58F022B2" w14:textId="497187C6" w:rsidR="00183D98" w:rsidRPr="004B673A" w:rsidRDefault="00183D98" w:rsidP="004B673A">
      <w:pPr>
        <w:pStyle w:val="Textopadro"/>
        <w:jc w:val="both"/>
        <w:rPr>
          <w:rFonts w:ascii="Arial" w:hAnsi="Arial" w:cs="Arial"/>
          <w:b/>
          <w:sz w:val="20"/>
        </w:rPr>
      </w:pPr>
      <w:r w:rsidRPr="004B673A">
        <w:rPr>
          <w:rFonts w:ascii="Arial" w:hAnsi="Arial" w:cs="Arial"/>
          <w:b/>
          <w:sz w:val="20"/>
        </w:rPr>
        <w:t xml:space="preserve">7.1. </w:t>
      </w:r>
      <w:r w:rsidRPr="004B673A">
        <w:rPr>
          <w:rFonts w:ascii="Arial" w:hAnsi="Arial" w:cs="Arial"/>
          <w:bCs/>
          <w:sz w:val="20"/>
        </w:rPr>
        <w:t>Sem prejuízo das perdas e danos e das multas cabíveis nos termos da lei civil, pelo atraso injustificado ou inexecução total ou parcial do objeto, a CONTRATADA ficará sujeita às sanções administrativas descritas abaixo, além daquelas estabelecidas no Anexo II (Termo de Referência), naquilo que couber, garantida a prévia defesa, de acordo com a Lei n</w:t>
      </w:r>
      <w:r w:rsidR="00FD0F78">
        <w:rPr>
          <w:rFonts w:ascii="Arial" w:hAnsi="Arial" w:cs="Arial"/>
          <w:bCs/>
          <w:sz w:val="20"/>
        </w:rPr>
        <w:t>º</w:t>
      </w:r>
      <w:r w:rsidRPr="004B673A">
        <w:rPr>
          <w:rFonts w:ascii="Arial" w:hAnsi="Arial" w:cs="Arial"/>
          <w:bCs/>
          <w:sz w:val="20"/>
        </w:rPr>
        <w:t xml:space="preserve"> 14.133/21:</w:t>
      </w:r>
      <w:r w:rsidRPr="004B673A">
        <w:rPr>
          <w:rFonts w:ascii="Arial" w:hAnsi="Arial" w:cs="Arial"/>
          <w:b/>
          <w:sz w:val="20"/>
        </w:rPr>
        <w:t xml:space="preserve"> </w:t>
      </w:r>
    </w:p>
    <w:p w14:paraId="0F6FFC88" w14:textId="77777777" w:rsidR="00183D98" w:rsidRPr="004B673A" w:rsidRDefault="00183D98" w:rsidP="004B673A">
      <w:pPr>
        <w:pStyle w:val="Textopadro"/>
        <w:jc w:val="both"/>
        <w:rPr>
          <w:rFonts w:ascii="Arial" w:hAnsi="Arial" w:cs="Arial"/>
          <w:b/>
          <w:sz w:val="20"/>
        </w:rPr>
      </w:pPr>
    </w:p>
    <w:p w14:paraId="5637962B"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Advertência por escrito, por faltas leves, assim entendidas aquelas que não acarretem prejuízos significativos para a CONTRATANTE;</w:t>
      </w:r>
    </w:p>
    <w:p w14:paraId="2D88C245" w14:textId="77777777" w:rsidR="00183D98" w:rsidRPr="004B673A" w:rsidRDefault="00183D98" w:rsidP="004B673A">
      <w:pPr>
        <w:pStyle w:val="Textopadro"/>
        <w:numPr>
          <w:ilvl w:val="0"/>
          <w:numId w:val="8"/>
        </w:numPr>
        <w:jc w:val="both"/>
        <w:rPr>
          <w:rFonts w:ascii="Arial" w:hAnsi="Arial" w:cs="Arial"/>
          <w:bCs/>
          <w:sz w:val="20"/>
        </w:rPr>
      </w:pPr>
      <w:bookmarkStart w:id="0" w:name="_Hlk198127051"/>
      <w:r w:rsidRPr="004B673A">
        <w:rPr>
          <w:rFonts w:ascii="Arial" w:hAnsi="Arial" w:cs="Arial"/>
          <w:bCs/>
          <w:sz w:val="20"/>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729191F4"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multa pela inexecução total ou parcial do contrato, graduável conforme a gravidade da infração, no percentual máximo de 20% (vinte por cento) do valor total do contrato ou do empenho;</w:t>
      </w:r>
    </w:p>
    <w:p w14:paraId="55992305"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impedimento de licitar e contratar com a Administração Municipal, pelo prazo máximo de até 03 (três) anos;</w:t>
      </w:r>
    </w:p>
    <w:p w14:paraId="6EE14783" w14:textId="77777777" w:rsidR="00183D98" w:rsidRPr="004B673A" w:rsidRDefault="00183D98" w:rsidP="004B673A">
      <w:pPr>
        <w:pStyle w:val="Textopadro"/>
        <w:numPr>
          <w:ilvl w:val="0"/>
          <w:numId w:val="8"/>
        </w:numPr>
        <w:jc w:val="both"/>
        <w:rPr>
          <w:rFonts w:ascii="Arial" w:hAnsi="Arial" w:cs="Arial"/>
          <w:bCs/>
          <w:sz w:val="20"/>
        </w:rPr>
      </w:pPr>
      <w:r w:rsidRPr="004B673A">
        <w:rPr>
          <w:rFonts w:ascii="Arial" w:hAnsi="Arial" w:cs="Arial"/>
          <w:bCs/>
          <w:sz w:val="20"/>
        </w:rPr>
        <w:t>declaração de inidoneidade para licitar e contratar com a Administração Pública Direta e Indireta de todos os entes federativos, pelo prazo mínimo de 3 (três) anos e máximo de 6 (seis) anos.</w:t>
      </w:r>
    </w:p>
    <w:bookmarkEnd w:id="0"/>
    <w:p w14:paraId="53815E7B" w14:textId="77777777" w:rsidR="00183D98" w:rsidRPr="004B673A" w:rsidRDefault="00183D98" w:rsidP="004B673A">
      <w:pPr>
        <w:pStyle w:val="Textopadro"/>
        <w:jc w:val="both"/>
        <w:rPr>
          <w:rFonts w:ascii="Arial" w:hAnsi="Arial" w:cs="Arial"/>
          <w:b/>
          <w:sz w:val="20"/>
        </w:rPr>
      </w:pPr>
    </w:p>
    <w:p w14:paraId="2512721F" w14:textId="77777777" w:rsidR="00183D98" w:rsidRPr="004B673A" w:rsidRDefault="00183D98" w:rsidP="004B673A">
      <w:pPr>
        <w:pStyle w:val="Textopadro"/>
        <w:jc w:val="both"/>
        <w:rPr>
          <w:rFonts w:ascii="Arial" w:hAnsi="Arial" w:cs="Arial"/>
          <w:bCs/>
          <w:sz w:val="20"/>
        </w:rPr>
      </w:pPr>
      <w:r w:rsidRPr="004B673A">
        <w:rPr>
          <w:rFonts w:ascii="Arial" w:hAnsi="Arial" w:cs="Arial"/>
          <w:b/>
          <w:sz w:val="20"/>
        </w:rPr>
        <w:t>7.2</w:t>
      </w:r>
      <w:r w:rsidR="00753B7C" w:rsidRPr="004B673A">
        <w:rPr>
          <w:rFonts w:ascii="Arial" w:hAnsi="Arial" w:cs="Arial"/>
          <w:b/>
          <w:sz w:val="20"/>
        </w:rPr>
        <w:t>.</w:t>
      </w:r>
      <w:r w:rsidRPr="004B673A">
        <w:rPr>
          <w:rFonts w:ascii="Arial" w:hAnsi="Arial" w:cs="Arial"/>
          <w:b/>
          <w:sz w:val="20"/>
        </w:rPr>
        <w:t xml:space="preserve"> </w:t>
      </w:r>
      <w:r w:rsidRPr="004B673A">
        <w:rPr>
          <w:rFonts w:ascii="Arial" w:hAnsi="Arial" w:cs="Arial"/>
          <w:bCs/>
          <w:sz w:val="20"/>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14:paraId="4FB0D625" w14:textId="77777777" w:rsidR="00D97E68" w:rsidRPr="004B673A" w:rsidRDefault="00D97E68" w:rsidP="004B673A">
      <w:pPr>
        <w:pStyle w:val="Textopadro"/>
        <w:jc w:val="both"/>
        <w:rPr>
          <w:rFonts w:ascii="Arial" w:hAnsi="Arial" w:cs="Arial"/>
          <w:bCs/>
          <w:sz w:val="20"/>
        </w:rPr>
      </w:pPr>
    </w:p>
    <w:p w14:paraId="4E141CD6"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OITAVA – DA RESCISÃO</w:t>
      </w:r>
    </w:p>
    <w:p w14:paraId="74A31DF2"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8.1. </w:t>
      </w:r>
      <w:r w:rsidRPr="004B673A">
        <w:rPr>
          <w:rFonts w:ascii="Arial" w:hAnsi="Arial" w:cs="Arial"/>
          <w:sz w:val="20"/>
        </w:rPr>
        <w:t xml:space="preserve">Haverá rescisão contratual, de pleno jure, se qualquer das cláusulas aqui pactuadas for inobservada ou desobedecida, devendo a parte culpada ressarcir os prejuízos causados.  </w:t>
      </w:r>
    </w:p>
    <w:p w14:paraId="30C0D5CF" w14:textId="77777777" w:rsidR="00183D98" w:rsidRPr="004B673A" w:rsidRDefault="00183D98" w:rsidP="004B673A">
      <w:pPr>
        <w:spacing w:after="0" w:line="240" w:lineRule="auto"/>
        <w:ind w:left="-5"/>
        <w:jc w:val="both"/>
        <w:rPr>
          <w:rFonts w:ascii="Arial" w:hAnsi="Arial" w:cs="Arial"/>
          <w:b/>
          <w:sz w:val="20"/>
          <w:szCs w:val="20"/>
        </w:rPr>
      </w:pPr>
    </w:p>
    <w:p w14:paraId="70D73AA4" w14:textId="77777777" w:rsidR="00D97E68" w:rsidRPr="004B673A" w:rsidRDefault="00183D98" w:rsidP="004B673A">
      <w:pPr>
        <w:spacing w:after="0" w:line="240" w:lineRule="auto"/>
        <w:ind w:left="-5"/>
        <w:jc w:val="both"/>
        <w:rPr>
          <w:rFonts w:ascii="Arial" w:hAnsi="Arial" w:cs="Arial"/>
          <w:sz w:val="20"/>
          <w:szCs w:val="20"/>
        </w:rPr>
      </w:pPr>
      <w:r w:rsidRPr="004B673A">
        <w:rPr>
          <w:rFonts w:ascii="Arial" w:hAnsi="Arial" w:cs="Arial"/>
          <w:b/>
          <w:sz w:val="20"/>
          <w:szCs w:val="20"/>
        </w:rPr>
        <w:t xml:space="preserve">8.2. </w:t>
      </w:r>
      <w:r w:rsidRPr="004B673A">
        <w:rPr>
          <w:rFonts w:ascii="Arial" w:hAnsi="Arial" w:cs="Arial"/>
          <w:sz w:val="20"/>
          <w:szCs w:val="20"/>
        </w:rPr>
        <w:t xml:space="preserve">O presente contrato poderá ser rescindido unilateralmente pela </w:t>
      </w:r>
      <w:r w:rsidRPr="004B673A">
        <w:rPr>
          <w:rFonts w:ascii="Arial" w:hAnsi="Arial" w:cs="Arial"/>
          <w:bCs/>
          <w:sz w:val="20"/>
          <w:szCs w:val="20"/>
        </w:rPr>
        <w:t>CONTRATANTE</w:t>
      </w:r>
      <w:r w:rsidRPr="004B673A">
        <w:rPr>
          <w:rFonts w:ascii="Arial" w:hAnsi="Arial" w:cs="Arial"/>
          <w:sz w:val="20"/>
          <w:szCs w:val="20"/>
        </w:rPr>
        <w:t>, ou bilateralmente pelas partes desde que seja de comum acordo, e por escrito.</w:t>
      </w:r>
    </w:p>
    <w:p w14:paraId="641A9D2F" w14:textId="77777777" w:rsidR="003606E0" w:rsidRPr="004B673A" w:rsidRDefault="003606E0" w:rsidP="004B673A">
      <w:pPr>
        <w:spacing w:after="0" w:line="240" w:lineRule="auto"/>
        <w:ind w:left="-5"/>
        <w:jc w:val="both"/>
        <w:rPr>
          <w:rFonts w:ascii="Arial" w:hAnsi="Arial" w:cs="Arial"/>
          <w:sz w:val="20"/>
          <w:szCs w:val="20"/>
        </w:rPr>
      </w:pPr>
    </w:p>
    <w:p w14:paraId="0BF19A9F" w14:textId="77777777"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sz w:val="20"/>
        </w:rPr>
        <w:t>CLÁUSULA NONA – DA HABILITAÇÃO</w:t>
      </w:r>
    </w:p>
    <w:p w14:paraId="4EC56EBF" w14:textId="77777777" w:rsidR="00183D98" w:rsidRDefault="00183D98" w:rsidP="004B673A">
      <w:pPr>
        <w:pStyle w:val="Textopadro"/>
        <w:jc w:val="both"/>
        <w:rPr>
          <w:rFonts w:ascii="Arial" w:hAnsi="Arial" w:cs="Arial"/>
          <w:bCs/>
          <w:sz w:val="20"/>
        </w:rPr>
      </w:pPr>
      <w:r w:rsidRPr="004B673A">
        <w:rPr>
          <w:rFonts w:ascii="Arial" w:hAnsi="Arial" w:cs="Arial"/>
          <w:b/>
          <w:sz w:val="20"/>
        </w:rPr>
        <w:t xml:space="preserve">9.1. </w:t>
      </w:r>
      <w:r w:rsidRPr="004B673A">
        <w:rPr>
          <w:rFonts w:ascii="Arial" w:hAnsi="Arial" w:cs="Arial"/>
          <w:bCs/>
          <w:sz w:val="20"/>
        </w:rPr>
        <w:t>A CONTRATADA declara estar devidamente autorizada a executar os serviços aqui avençados e rigorosamente regular quanto ao seu funcionamento junto a todos os órgãos competentes, tais como: Caixa Econômica Federal no que toca ao FGTS, Fazenda Municipal, Fazenda Estadual e Tributos Federais, Certidão de Recuperação Judicial, Extrajudicial e Falência, bem como a Certidão Negativa de Débitos Trabalhistas.</w:t>
      </w:r>
    </w:p>
    <w:p w14:paraId="79EF0CF9" w14:textId="77777777" w:rsidR="00E767DE" w:rsidRPr="004B673A" w:rsidRDefault="00E767DE" w:rsidP="004B673A">
      <w:pPr>
        <w:pStyle w:val="Textopadro"/>
        <w:jc w:val="both"/>
        <w:rPr>
          <w:rFonts w:ascii="Arial" w:hAnsi="Arial" w:cs="Arial"/>
          <w:bCs/>
          <w:sz w:val="20"/>
        </w:rPr>
      </w:pPr>
    </w:p>
    <w:p w14:paraId="5063DE13"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shd w:val="clear" w:color="auto" w:fill="E7E6E6"/>
        </w:rPr>
        <w:t>CLÁUSULA DÉCIMA – DA DESPESA</w:t>
      </w:r>
    </w:p>
    <w:p w14:paraId="7CC347C5" w14:textId="77777777" w:rsidR="00E767DE" w:rsidRDefault="00183D98" w:rsidP="004B673A">
      <w:pPr>
        <w:pStyle w:val="Textopadro"/>
        <w:jc w:val="both"/>
        <w:rPr>
          <w:rFonts w:ascii="Arial" w:hAnsi="Arial" w:cs="Arial"/>
          <w:sz w:val="20"/>
        </w:rPr>
      </w:pPr>
      <w:r w:rsidRPr="004B673A">
        <w:rPr>
          <w:rFonts w:ascii="Arial" w:hAnsi="Arial" w:cs="Arial"/>
          <w:b/>
          <w:bCs/>
          <w:sz w:val="20"/>
        </w:rPr>
        <w:t xml:space="preserve">10.1. </w:t>
      </w:r>
      <w:r w:rsidRPr="004B673A">
        <w:rPr>
          <w:rFonts w:ascii="Arial" w:hAnsi="Arial" w:cs="Arial"/>
          <w:sz w:val="20"/>
        </w:rPr>
        <w:t>As despesas decorrentes deste contrato correrão à conta do orçamento do exercício de 202</w:t>
      </w:r>
      <w:r w:rsidR="003606E0" w:rsidRPr="004B673A">
        <w:rPr>
          <w:rFonts w:ascii="Arial" w:hAnsi="Arial" w:cs="Arial"/>
          <w:sz w:val="20"/>
        </w:rPr>
        <w:t>6</w:t>
      </w:r>
      <w:r w:rsidRPr="004B673A">
        <w:rPr>
          <w:rFonts w:ascii="Arial" w:hAnsi="Arial" w:cs="Arial"/>
          <w:sz w:val="20"/>
        </w:rPr>
        <w:t>, conforme a seguinte</w:t>
      </w:r>
      <w:r w:rsidR="001B327A" w:rsidRPr="004B673A">
        <w:rPr>
          <w:rFonts w:ascii="Arial" w:hAnsi="Arial" w:cs="Arial"/>
          <w:sz w:val="20"/>
        </w:rPr>
        <w:t>s</w:t>
      </w:r>
      <w:r w:rsidRPr="004B673A">
        <w:rPr>
          <w:rFonts w:ascii="Arial" w:hAnsi="Arial" w:cs="Arial"/>
          <w:sz w:val="20"/>
        </w:rPr>
        <w:t xml:space="preserve"> dot</w:t>
      </w:r>
      <w:r w:rsidR="001B327A" w:rsidRPr="004B673A">
        <w:rPr>
          <w:rFonts w:ascii="Arial" w:hAnsi="Arial" w:cs="Arial"/>
          <w:sz w:val="20"/>
        </w:rPr>
        <w:t xml:space="preserve">ações orçamentárias: </w:t>
      </w:r>
    </w:p>
    <w:p w14:paraId="58E6E266" w14:textId="77777777" w:rsidR="00151D35" w:rsidRPr="004B673A" w:rsidRDefault="00151D35" w:rsidP="00151D35">
      <w:pPr>
        <w:pStyle w:val="Textopadro"/>
        <w:jc w:val="both"/>
        <w:rPr>
          <w:rFonts w:ascii="Arial" w:hAnsi="Arial" w:cs="Arial"/>
          <w:sz w:val="20"/>
        </w:rPr>
      </w:pPr>
      <w:r>
        <w:rPr>
          <w:rFonts w:ascii="Arial" w:hAnsi="Arial" w:cs="Arial"/>
          <w:bCs/>
          <w:sz w:val="20"/>
        </w:rPr>
        <w:t>06.001.26.782.0012.2.033.3.3.90.00.00.00.00.00 (77) Funcionamento e Manutenção da Secretaria dos Transportes, Obras e Serviços Urbanos</w:t>
      </w:r>
    </w:p>
    <w:p w14:paraId="417E0CD7" w14:textId="77777777" w:rsidR="00183D98" w:rsidRPr="004B673A" w:rsidRDefault="00183D98" w:rsidP="004B673A">
      <w:pPr>
        <w:spacing w:after="0" w:line="240" w:lineRule="auto"/>
        <w:jc w:val="both"/>
        <w:rPr>
          <w:rFonts w:ascii="Arial" w:hAnsi="Arial" w:cs="Arial"/>
          <w:sz w:val="20"/>
          <w:szCs w:val="20"/>
        </w:rPr>
      </w:pPr>
    </w:p>
    <w:p w14:paraId="1BBF6794" w14:textId="6AA53D5D" w:rsidR="00183D98" w:rsidRPr="004B673A" w:rsidRDefault="00183D98" w:rsidP="004B673A">
      <w:pPr>
        <w:pStyle w:val="Textopadro"/>
        <w:shd w:val="clear" w:color="auto" w:fill="E7E6E6"/>
        <w:jc w:val="both"/>
        <w:rPr>
          <w:rFonts w:ascii="Arial" w:hAnsi="Arial" w:cs="Arial"/>
          <w:b/>
          <w:sz w:val="20"/>
        </w:rPr>
      </w:pPr>
      <w:r w:rsidRPr="004B673A">
        <w:rPr>
          <w:rFonts w:ascii="Arial" w:hAnsi="Arial" w:cs="Arial"/>
          <w:b/>
          <w:bCs/>
          <w:sz w:val="20"/>
        </w:rPr>
        <w:t>C</w:t>
      </w:r>
      <w:r w:rsidRPr="004B673A">
        <w:rPr>
          <w:rFonts w:ascii="Arial" w:hAnsi="Arial" w:cs="Arial"/>
          <w:b/>
          <w:sz w:val="20"/>
        </w:rPr>
        <w:t>LÁUSULA DÉCIMA PRIMEIRA – DO FORO</w:t>
      </w:r>
    </w:p>
    <w:p w14:paraId="177A612E" w14:textId="2C883F25" w:rsidR="00183D98" w:rsidRPr="00151D35" w:rsidRDefault="00183D98" w:rsidP="004B673A">
      <w:pPr>
        <w:pStyle w:val="Textopadro"/>
        <w:jc w:val="both"/>
        <w:rPr>
          <w:rFonts w:ascii="Arial" w:hAnsi="Arial" w:cs="Arial"/>
          <w:bCs/>
          <w:sz w:val="20"/>
        </w:rPr>
      </w:pPr>
      <w:r w:rsidRPr="004B673A">
        <w:rPr>
          <w:rFonts w:ascii="Arial" w:hAnsi="Arial" w:cs="Arial"/>
          <w:b/>
          <w:sz w:val="20"/>
        </w:rPr>
        <w:t xml:space="preserve">11.1. </w:t>
      </w:r>
      <w:r w:rsidRPr="004B673A">
        <w:rPr>
          <w:rFonts w:ascii="Arial" w:hAnsi="Arial" w:cs="Arial"/>
          <w:bCs/>
          <w:sz w:val="20"/>
        </w:rPr>
        <w:t>Fica eleito o Foro da Comarca de</w:t>
      </w:r>
      <w:r w:rsidR="00C47F38" w:rsidRPr="004B673A">
        <w:rPr>
          <w:rFonts w:ascii="Arial" w:hAnsi="Arial" w:cs="Arial"/>
          <w:bCs/>
          <w:sz w:val="20"/>
        </w:rPr>
        <w:t xml:space="preserve"> </w:t>
      </w:r>
      <w:r w:rsidR="00753B7C" w:rsidRPr="004B673A">
        <w:rPr>
          <w:rFonts w:ascii="Arial" w:hAnsi="Arial" w:cs="Arial"/>
          <w:bCs/>
          <w:sz w:val="20"/>
        </w:rPr>
        <w:t>Ituporanga</w:t>
      </w:r>
      <w:r w:rsidRPr="004B673A">
        <w:rPr>
          <w:rFonts w:ascii="Arial" w:hAnsi="Arial" w:cs="Arial"/>
          <w:bCs/>
          <w:sz w:val="20"/>
        </w:rPr>
        <w:t xml:space="preserve">, Estado de Santa Catarina, como o competente para dirimir questões decorrentes do cumprimento deste Instrumento de contrato, renunciando, ambas as partes, a qualquer outro, por mais privilegiado que seja. </w:t>
      </w:r>
    </w:p>
    <w:p w14:paraId="4CEED017" w14:textId="77777777" w:rsidR="00183D98" w:rsidRPr="004B673A" w:rsidRDefault="00183D98" w:rsidP="004B673A">
      <w:pPr>
        <w:pStyle w:val="Textopadro"/>
        <w:shd w:val="clear" w:color="auto" w:fill="E7E6E6"/>
        <w:jc w:val="both"/>
        <w:rPr>
          <w:rFonts w:ascii="Arial" w:hAnsi="Arial" w:cs="Arial"/>
          <w:b/>
          <w:bCs/>
          <w:sz w:val="20"/>
        </w:rPr>
      </w:pPr>
      <w:r w:rsidRPr="004B673A">
        <w:rPr>
          <w:rFonts w:ascii="Arial" w:hAnsi="Arial" w:cs="Arial"/>
          <w:b/>
          <w:bCs/>
          <w:sz w:val="20"/>
        </w:rPr>
        <w:lastRenderedPageBreak/>
        <w:t>CLÁUSULA DÉCIMA SEGUNDA – DAS DISPOSIÇÕES GERAIS</w:t>
      </w:r>
    </w:p>
    <w:p w14:paraId="00B1ECE8" w14:textId="77777777" w:rsidR="00183D98" w:rsidRPr="004B673A" w:rsidRDefault="00183D98" w:rsidP="004B673A">
      <w:pPr>
        <w:pStyle w:val="Textopadro"/>
        <w:jc w:val="both"/>
        <w:rPr>
          <w:rFonts w:ascii="Arial" w:hAnsi="Arial" w:cs="Arial"/>
          <w:sz w:val="20"/>
        </w:rPr>
      </w:pPr>
      <w:r w:rsidRPr="004B673A">
        <w:rPr>
          <w:rFonts w:ascii="Arial" w:hAnsi="Arial" w:cs="Arial"/>
          <w:b/>
          <w:bCs/>
          <w:sz w:val="20"/>
        </w:rPr>
        <w:t xml:space="preserve">12.1. </w:t>
      </w:r>
      <w:r w:rsidRPr="004B673A">
        <w:rPr>
          <w:rFonts w:ascii="Arial" w:hAnsi="Arial" w:cs="Arial"/>
          <w:sz w:val="20"/>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14:paraId="44DA3EFF" w14:textId="77777777" w:rsidR="00183D98" w:rsidRPr="004B673A" w:rsidRDefault="00183D98" w:rsidP="004B673A">
      <w:pPr>
        <w:pStyle w:val="Textopadro"/>
        <w:jc w:val="both"/>
        <w:rPr>
          <w:rFonts w:ascii="Arial" w:hAnsi="Arial" w:cs="Arial"/>
          <w:sz w:val="20"/>
        </w:rPr>
      </w:pPr>
    </w:p>
    <w:p w14:paraId="03AF97C1"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12.2. </w:t>
      </w:r>
      <w:r w:rsidRPr="004B673A">
        <w:rPr>
          <w:rFonts w:ascii="Arial" w:hAnsi="Arial" w:cs="Arial"/>
          <w:sz w:val="20"/>
        </w:rPr>
        <w:t>O presente contrato obriga as partes, por si, seus herdeiros ou sucessores, o qual se firma em 02 (duas) vias de mesmo teor para que surta seus legais efeitos.</w:t>
      </w:r>
    </w:p>
    <w:p w14:paraId="025D8143" w14:textId="77777777" w:rsidR="00183D98" w:rsidRPr="004B673A" w:rsidRDefault="00183D98" w:rsidP="004B673A">
      <w:pPr>
        <w:pStyle w:val="Textopadro"/>
        <w:jc w:val="both"/>
        <w:rPr>
          <w:rFonts w:ascii="Arial" w:hAnsi="Arial" w:cs="Arial"/>
          <w:sz w:val="20"/>
        </w:rPr>
      </w:pPr>
    </w:p>
    <w:p w14:paraId="58349904" w14:textId="77777777" w:rsidR="00183D98" w:rsidRPr="004B673A" w:rsidRDefault="00183D98" w:rsidP="004B673A">
      <w:pPr>
        <w:pStyle w:val="Textopadro"/>
        <w:jc w:val="both"/>
        <w:rPr>
          <w:rFonts w:ascii="Arial" w:hAnsi="Arial" w:cs="Arial"/>
          <w:sz w:val="20"/>
        </w:rPr>
      </w:pPr>
      <w:r w:rsidRPr="004B673A">
        <w:rPr>
          <w:rFonts w:ascii="Arial" w:hAnsi="Arial" w:cs="Arial"/>
          <w:b/>
          <w:sz w:val="20"/>
        </w:rPr>
        <w:t xml:space="preserve">12.3. </w:t>
      </w:r>
      <w:r w:rsidRPr="004B673A">
        <w:rPr>
          <w:rFonts w:ascii="Arial" w:hAnsi="Arial" w:cs="Arial"/>
          <w:sz w:val="20"/>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14:paraId="74DF18B3" w14:textId="77777777" w:rsidR="00C22D3E" w:rsidRPr="004B673A" w:rsidRDefault="00C22D3E" w:rsidP="004B673A">
      <w:pPr>
        <w:spacing w:after="0" w:line="240" w:lineRule="auto"/>
        <w:jc w:val="both"/>
        <w:rPr>
          <w:rFonts w:ascii="Arial" w:hAnsi="Arial" w:cs="Arial"/>
          <w:sz w:val="20"/>
          <w:szCs w:val="20"/>
        </w:rPr>
      </w:pPr>
    </w:p>
    <w:p w14:paraId="2DC3919A" w14:textId="77777777" w:rsidR="00183D98" w:rsidRPr="004B673A" w:rsidRDefault="00183D98" w:rsidP="004B673A">
      <w:pPr>
        <w:shd w:val="clear" w:color="auto" w:fill="E7E6E6"/>
        <w:spacing w:after="0" w:line="240" w:lineRule="auto"/>
        <w:jc w:val="both"/>
        <w:rPr>
          <w:rFonts w:ascii="Arial" w:hAnsi="Arial" w:cs="Arial"/>
          <w:sz w:val="20"/>
          <w:szCs w:val="20"/>
        </w:rPr>
      </w:pPr>
      <w:r w:rsidRPr="004B673A">
        <w:rPr>
          <w:rFonts w:ascii="Arial" w:hAnsi="Arial" w:cs="Arial"/>
          <w:b/>
          <w:bCs/>
          <w:sz w:val="20"/>
          <w:szCs w:val="20"/>
        </w:rPr>
        <w:t>CLÁUSULA DÉCIMA TERCEIRA – DA PUBLICAÇÃO</w:t>
      </w:r>
    </w:p>
    <w:p w14:paraId="25D4E04A" w14:textId="3D31261F" w:rsidR="003D0BC8" w:rsidRDefault="00183D98" w:rsidP="004B673A">
      <w:pPr>
        <w:spacing w:after="0" w:line="240" w:lineRule="auto"/>
        <w:jc w:val="both"/>
        <w:rPr>
          <w:rFonts w:ascii="Arial" w:hAnsi="Arial" w:cs="Arial"/>
          <w:sz w:val="20"/>
          <w:szCs w:val="20"/>
        </w:rPr>
      </w:pPr>
      <w:r w:rsidRPr="004B673A">
        <w:rPr>
          <w:rFonts w:ascii="Arial" w:hAnsi="Arial" w:cs="Arial"/>
          <w:b/>
          <w:sz w:val="20"/>
          <w:szCs w:val="20"/>
        </w:rPr>
        <w:t xml:space="preserve">13.1. </w:t>
      </w:r>
      <w:r w:rsidRPr="004B673A">
        <w:rPr>
          <w:rFonts w:ascii="Arial" w:hAnsi="Arial" w:cs="Arial"/>
          <w:sz w:val="20"/>
          <w:szCs w:val="20"/>
        </w:rPr>
        <w:t>Este Contrato entra em vigor na data de sua assinatura, condicionada sua validade à publicação no DOM/SC, nos termos do Decreto nº 074/2011.</w:t>
      </w:r>
    </w:p>
    <w:p w14:paraId="3762F942" w14:textId="77777777" w:rsidR="00E767DE" w:rsidRPr="004B673A" w:rsidRDefault="00E767DE" w:rsidP="004B673A">
      <w:pPr>
        <w:spacing w:after="0" w:line="240" w:lineRule="auto"/>
        <w:jc w:val="both"/>
        <w:rPr>
          <w:rFonts w:ascii="Arial" w:hAnsi="Arial" w:cs="Arial"/>
          <w:sz w:val="20"/>
          <w:szCs w:val="20"/>
        </w:rPr>
      </w:pPr>
    </w:p>
    <w:p w14:paraId="156ACAB1" w14:textId="77777777" w:rsidR="00D42575" w:rsidRDefault="00D42575" w:rsidP="004B673A">
      <w:pPr>
        <w:spacing w:after="0" w:line="240" w:lineRule="auto"/>
        <w:jc w:val="right"/>
        <w:rPr>
          <w:rFonts w:ascii="Arial" w:hAnsi="Arial" w:cs="Arial"/>
          <w:sz w:val="20"/>
          <w:szCs w:val="20"/>
        </w:rPr>
      </w:pPr>
    </w:p>
    <w:p w14:paraId="24C191C4" w14:textId="77777777" w:rsidR="00E767DE" w:rsidRPr="004B673A" w:rsidRDefault="00E767DE" w:rsidP="004B673A">
      <w:pPr>
        <w:spacing w:after="0" w:line="240" w:lineRule="auto"/>
        <w:jc w:val="right"/>
        <w:rPr>
          <w:rFonts w:ascii="Arial" w:hAnsi="Arial" w:cs="Arial"/>
          <w:sz w:val="20"/>
          <w:szCs w:val="20"/>
        </w:rPr>
      </w:pPr>
    </w:p>
    <w:p w14:paraId="6A45393A" w14:textId="07131438" w:rsidR="00183D98" w:rsidRPr="004B673A" w:rsidRDefault="008608ED" w:rsidP="00E767DE">
      <w:pPr>
        <w:spacing w:after="0" w:line="240" w:lineRule="auto"/>
        <w:rPr>
          <w:rFonts w:ascii="Arial" w:hAnsi="Arial" w:cs="Arial"/>
          <w:sz w:val="20"/>
          <w:szCs w:val="20"/>
        </w:rPr>
      </w:pPr>
      <w:r w:rsidRPr="004B673A">
        <w:rPr>
          <w:rFonts w:ascii="Arial" w:hAnsi="Arial" w:cs="Arial"/>
          <w:sz w:val="20"/>
          <w:szCs w:val="20"/>
        </w:rPr>
        <w:t>Leoberto Leal/SC</w:t>
      </w:r>
      <w:r w:rsidR="00183D98" w:rsidRPr="004B673A">
        <w:rPr>
          <w:rFonts w:ascii="Arial" w:hAnsi="Arial" w:cs="Arial"/>
          <w:sz w:val="20"/>
          <w:szCs w:val="20"/>
        </w:rPr>
        <w:t>,</w:t>
      </w:r>
      <w:r w:rsidR="00E0651E" w:rsidRPr="004B673A">
        <w:rPr>
          <w:rFonts w:ascii="Arial" w:hAnsi="Arial" w:cs="Arial"/>
          <w:sz w:val="20"/>
          <w:szCs w:val="20"/>
        </w:rPr>
        <w:t xml:space="preserve"> </w:t>
      </w:r>
      <w:r w:rsidR="00EF08EF">
        <w:rPr>
          <w:rFonts w:ascii="Arial" w:hAnsi="Arial" w:cs="Arial"/>
          <w:sz w:val="20"/>
          <w:szCs w:val="20"/>
        </w:rPr>
        <w:t>09</w:t>
      </w:r>
      <w:r w:rsidR="00812D68" w:rsidRPr="004B673A">
        <w:rPr>
          <w:rFonts w:ascii="Arial" w:hAnsi="Arial" w:cs="Arial"/>
          <w:sz w:val="20"/>
          <w:szCs w:val="20"/>
        </w:rPr>
        <w:t xml:space="preserve"> de </w:t>
      </w:r>
      <w:r w:rsidR="00151D35">
        <w:rPr>
          <w:rFonts w:ascii="Arial" w:hAnsi="Arial" w:cs="Arial"/>
          <w:sz w:val="20"/>
          <w:szCs w:val="20"/>
        </w:rPr>
        <w:t>fevereiro</w:t>
      </w:r>
      <w:r w:rsidR="003606E0" w:rsidRPr="004B673A">
        <w:rPr>
          <w:rFonts w:ascii="Arial" w:hAnsi="Arial" w:cs="Arial"/>
          <w:sz w:val="20"/>
          <w:szCs w:val="20"/>
        </w:rPr>
        <w:t xml:space="preserve"> de 2026</w:t>
      </w:r>
      <w:r w:rsidR="00C47F38" w:rsidRPr="004B673A">
        <w:rPr>
          <w:rFonts w:ascii="Arial" w:hAnsi="Arial" w:cs="Arial"/>
          <w:sz w:val="20"/>
          <w:szCs w:val="20"/>
        </w:rPr>
        <w:t>.</w:t>
      </w:r>
    </w:p>
    <w:p w14:paraId="2873779F" w14:textId="77777777" w:rsidR="00D42575" w:rsidRPr="004B673A" w:rsidRDefault="00D42575" w:rsidP="00E767DE">
      <w:pPr>
        <w:spacing w:after="0" w:line="240" w:lineRule="auto"/>
        <w:rPr>
          <w:rFonts w:ascii="Arial" w:hAnsi="Arial" w:cs="Arial"/>
          <w:sz w:val="20"/>
          <w:szCs w:val="20"/>
        </w:rPr>
      </w:pPr>
    </w:p>
    <w:p w14:paraId="5F4FDA98" w14:textId="77777777" w:rsidR="008608ED" w:rsidRDefault="008608ED" w:rsidP="004B673A">
      <w:pPr>
        <w:spacing w:after="0" w:line="240" w:lineRule="auto"/>
        <w:jc w:val="right"/>
        <w:rPr>
          <w:rFonts w:ascii="Arial" w:hAnsi="Arial" w:cs="Arial"/>
          <w:sz w:val="20"/>
          <w:szCs w:val="20"/>
        </w:rPr>
      </w:pPr>
    </w:p>
    <w:p w14:paraId="284DE49E" w14:textId="77777777" w:rsidR="00E767DE" w:rsidRPr="004B673A" w:rsidRDefault="00E767DE" w:rsidP="004B673A">
      <w:pPr>
        <w:spacing w:after="0" w:line="240" w:lineRule="auto"/>
        <w:jc w:val="right"/>
        <w:rPr>
          <w:rFonts w:ascii="Arial" w:hAnsi="Arial" w:cs="Arial"/>
          <w:sz w:val="20"/>
          <w:szCs w:val="20"/>
        </w:rPr>
      </w:pPr>
    </w:p>
    <w:tbl>
      <w:tblPr>
        <w:tblW w:w="0" w:type="auto"/>
        <w:jc w:val="center"/>
        <w:tblCellMar>
          <w:left w:w="70" w:type="dxa"/>
          <w:right w:w="70" w:type="dxa"/>
        </w:tblCellMar>
        <w:tblLook w:val="0000" w:firstRow="0" w:lastRow="0" w:firstColumn="0" w:lastColumn="0" w:noHBand="0" w:noVBand="0"/>
      </w:tblPr>
      <w:tblGrid>
        <w:gridCol w:w="3997"/>
        <w:gridCol w:w="5215"/>
      </w:tblGrid>
      <w:tr w:rsidR="00183D98" w:rsidRPr="004B673A" w14:paraId="660179B8" w14:textId="77777777" w:rsidTr="000E3F8B">
        <w:trPr>
          <w:trHeight w:val="488"/>
          <w:jc w:val="center"/>
        </w:trPr>
        <w:tc>
          <w:tcPr>
            <w:tcW w:w="3997" w:type="dxa"/>
          </w:tcPr>
          <w:p w14:paraId="640C8339" w14:textId="77777777" w:rsidR="003D0BC8" w:rsidRPr="004B673A" w:rsidRDefault="003D0BC8" w:rsidP="004B673A">
            <w:pPr>
              <w:spacing w:after="0" w:line="240" w:lineRule="auto"/>
              <w:jc w:val="center"/>
              <w:rPr>
                <w:rFonts w:ascii="Arial" w:hAnsi="Arial" w:cs="Arial"/>
                <w:bCs/>
                <w:sz w:val="20"/>
                <w:szCs w:val="20"/>
              </w:rPr>
            </w:pPr>
          </w:p>
          <w:p w14:paraId="52FA502F" w14:textId="1C46C709" w:rsidR="003606E0" w:rsidRPr="004B673A" w:rsidRDefault="00E767DE" w:rsidP="004B673A">
            <w:pPr>
              <w:spacing w:after="0" w:line="240" w:lineRule="auto"/>
              <w:jc w:val="center"/>
              <w:rPr>
                <w:rFonts w:ascii="Arial" w:hAnsi="Arial" w:cs="Arial"/>
                <w:b/>
                <w:bCs/>
                <w:sz w:val="20"/>
                <w:szCs w:val="20"/>
              </w:rPr>
            </w:pPr>
            <w:r>
              <w:rPr>
                <w:rFonts w:ascii="Arial" w:hAnsi="Arial" w:cs="Arial"/>
                <w:b/>
                <w:bCs/>
                <w:sz w:val="20"/>
                <w:szCs w:val="20"/>
              </w:rPr>
              <w:t>MAICON SCHEIMANN</w:t>
            </w:r>
          </w:p>
          <w:p w14:paraId="6A832F80" w14:textId="21A05C47" w:rsidR="00726FEB" w:rsidRDefault="00E767DE" w:rsidP="004B673A">
            <w:pPr>
              <w:spacing w:after="0" w:line="240" w:lineRule="auto"/>
              <w:jc w:val="center"/>
              <w:rPr>
                <w:rFonts w:ascii="Arial" w:hAnsi="Arial" w:cs="Arial"/>
                <w:sz w:val="20"/>
                <w:szCs w:val="20"/>
              </w:rPr>
            </w:pPr>
            <w:r>
              <w:rPr>
                <w:rFonts w:ascii="Arial" w:hAnsi="Arial" w:cs="Arial"/>
                <w:sz w:val="20"/>
                <w:szCs w:val="20"/>
              </w:rPr>
              <w:t>Prefeito Municipal</w:t>
            </w:r>
          </w:p>
          <w:p w14:paraId="15EAE96C" w14:textId="574BFDDD" w:rsidR="00E767DE" w:rsidRPr="004B673A" w:rsidRDefault="00151D35" w:rsidP="004B673A">
            <w:pPr>
              <w:spacing w:after="0" w:line="240" w:lineRule="auto"/>
              <w:jc w:val="center"/>
              <w:rPr>
                <w:rFonts w:ascii="Arial" w:hAnsi="Arial" w:cs="Arial"/>
                <w:sz w:val="20"/>
                <w:szCs w:val="20"/>
              </w:rPr>
            </w:pPr>
            <w:r>
              <w:rPr>
                <w:rFonts w:ascii="Arial" w:hAnsi="Arial" w:cs="Arial"/>
                <w:sz w:val="20"/>
                <w:szCs w:val="20"/>
              </w:rPr>
              <w:t>Contratante</w:t>
            </w:r>
          </w:p>
          <w:p w14:paraId="45C23ACF" w14:textId="77777777" w:rsidR="00726FEB" w:rsidRPr="004B673A" w:rsidRDefault="00726FEB" w:rsidP="004B673A">
            <w:pPr>
              <w:spacing w:after="0" w:line="240" w:lineRule="auto"/>
              <w:jc w:val="center"/>
              <w:rPr>
                <w:rFonts w:ascii="Arial" w:hAnsi="Arial" w:cs="Arial"/>
                <w:sz w:val="20"/>
                <w:szCs w:val="20"/>
              </w:rPr>
            </w:pPr>
          </w:p>
          <w:p w14:paraId="2D4DFB0B" w14:textId="219047DC" w:rsidR="00183D98" w:rsidRPr="004B673A" w:rsidRDefault="00183D98" w:rsidP="004B673A">
            <w:pPr>
              <w:spacing w:after="0" w:line="240" w:lineRule="auto"/>
              <w:rPr>
                <w:rFonts w:ascii="Arial" w:hAnsi="Arial" w:cs="Arial"/>
                <w:bCs/>
                <w:color w:val="FF0000"/>
                <w:sz w:val="20"/>
                <w:szCs w:val="20"/>
              </w:rPr>
            </w:pPr>
          </w:p>
        </w:tc>
        <w:tc>
          <w:tcPr>
            <w:tcW w:w="5215" w:type="dxa"/>
          </w:tcPr>
          <w:p w14:paraId="23A4B0EF" w14:textId="77777777" w:rsidR="0073608F" w:rsidRPr="004B673A" w:rsidRDefault="0073608F" w:rsidP="004B673A">
            <w:pPr>
              <w:spacing w:after="0" w:line="240" w:lineRule="auto"/>
              <w:jc w:val="center"/>
              <w:rPr>
                <w:rFonts w:ascii="Arial" w:hAnsi="Arial" w:cs="Arial"/>
                <w:b/>
                <w:sz w:val="20"/>
                <w:szCs w:val="20"/>
              </w:rPr>
            </w:pPr>
          </w:p>
          <w:p w14:paraId="169365D7" w14:textId="25E3F799" w:rsidR="00183D98" w:rsidRDefault="00E767DE" w:rsidP="004B673A">
            <w:pPr>
              <w:spacing w:after="0" w:line="240" w:lineRule="auto"/>
              <w:jc w:val="center"/>
              <w:rPr>
                <w:rFonts w:ascii="Arial" w:hAnsi="Arial" w:cs="Arial"/>
                <w:b/>
                <w:bCs/>
                <w:sz w:val="20"/>
                <w:szCs w:val="20"/>
              </w:rPr>
            </w:pPr>
            <w:r w:rsidRPr="00E767DE">
              <w:rPr>
                <w:rFonts w:ascii="Arial" w:hAnsi="Arial" w:cs="Arial"/>
                <w:b/>
                <w:bCs/>
                <w:sz w:val="20"/>
                <w:szCs w:val="20"/>
              </w:rPr>
              <w:t xml:space="preserve">AOT PROJETOS </w:t>
            </w:r>
            <w:r w:rsidR="00EF08EF">
              <w:rPr>
                <w:rFonts w:ascii="Arial" w:hAnsi="Arial" w:cs="Arial"/>
                <w:b/>
                <w:bCs/>
                <w:sz w:val="20"/>
                <w:szCs w:val="20"/>
              </w:rPr>
              <w:t>&amp;</w:t>
            </w:r>
            <w:r w:rsidRPr="00E767DE">
              <w:rPr>
                <w:rFonts w:ascii="Arial" w:hAnsi="Arial" w:cs="Arial"/>
                <w:b/>
                <w:bCs/>
                <w:sz w:val="20"/>
                <w:szCs w:val="20"/>
              </w:rPr>
              <w:t xml:space="preserve"> CONSULTORIA LTDA ME</w:t>
            </w:r>
          </w:p>
          <w:p w14:paraId="1C3FB868" w14:textId="77C9B8C2" w:rsidR="00151D35" w:rsidRPr="00E767DE" w:rsidRDefault="00151D35" w:rsidP="004B673A">
            <w:pPr>
              <w:spacing w:after="0" w:line="240" w:lineRule="auto"/>
              <w:jc w:val="center"/>
              <w:rPr>
                <w:rFonts w:ascii="Arial" w:hAnsi="Arial" w:cs="Arial"/>
                <w:b/>
                <w:bCs/>
                <w:sz w:val="20"/>
                <w:szCs w:val="20"/>
              </w:rPr>
            </w:pPr>
            <w:r>
              <w:rPr>
                <w:rFonts w:ascii="Arial" w:hAnsi="Arial" w:cs="Arial"/>
                <w:b/>
                <w:bCs/>
                <w:sz w:val="20"/>
                <w:szCs w:val="20"/>
              </w:rPr>
              <w:t>Arthur Guchert Hoffmann</w:t>
            </w:r>
          </w:p>
          <w:p w14:paraId="1EC5CBC5" w14:textId="29738EAA" w:rsidR="00E767DE" w:rsidRPr="004B673A" w:rsidRDefault="00151D35" w:rsidP="004B673A">
            <w:pPr>
              <w:spacing w:after="0" w:line="240" w:lineRule="auto"/>
              <w:jc w:val="center"/>
              <w:rPr>
                <w:rFonts w:ascii="Arial" w:hAnsi="Arial" w:cs="Arial"/>
                <w:sz w:val="20"/>
                <w:szCs w:val="20"/>
              </w:rPr>
            </w:pPr>
            <w:r>
              <w:rPr>
                <w:rFonts w:ascii="Arial" w:hAnsi="Arial" w:cs="Arial"/>
                <w:sz w:val="20"/>
                <w:szCs w:val="20"/>
              </w:rPr>
              <w:t>Contratada</w:t>
            </w:r>
          </w:p>
          <w:p w14:paraId="2FB69B76" w14:textId="77777777" w:rsidR="00183D98" w:rsidRPr="004B673A" w:rsidRDefault="00183D98" w:rsidP="004B673A">
            <w:pPr>
              <w:spacing w:after="0" w:line="240" w:lineRule="auto"/>
              <w:jc w:val="center"/>
              <w:rPr>
                <w:rFonts w:ascii="Arial" w:hAnsi="Arial" w:cs="Arial"/>
                <w:sz w:val="20"/>
                <w:szCs w:val="20"/>
              </w:rPr>
            </w:pPr>
          </w:p>
          <w:p w14:paraId="0B76C21D" w14:textId="77777777" w:rsidR="00183D98" w:rsidRPr="004B673A" w:rsidRDefault="00183D98" w:rsidP="004B673A">
            <w:pPr>
              <w:spacing w:after="0" w:line="240" w:lineRule="auto"/>
              <w:ind w:left="-3995"/>
              <w:jc w:val="center"/>
              <w:rPr>
                <w:rFonts w:ascii="Arial" w:hAnsi="Arial" w:cs="Arial"/>
                <w:sz w:val="20"/>
                <w:szCs w:val="20"/>
              </w:rPr>
            </w:pPr>
          </w:p>
        </w:tc>
      </w:tr>
    </w:tbl>
    <w:p w14:paraId="4E0037B8" w14:textId="77777777" w:rsidR="00726FEB" w:rsidRPr="004B673A" w:rsidRDefault="00726FEB" w:rsidP="004B673A">
      <w:pPr>
        <w:spacing w:after="0" w:line="240" w:lineRule="auto"/>
        <w:rPr>
          <w:rFonts w:ascii="Arial" w:hAnsi="Arial" w:cs="Arial"/>
          <w:b/>
          <w:sz w:val="20"/>
          <w:szCs w:val="20"/>
        </w:rPr>
      </w:pPr>
    </w:p>
    <w:p w14:paraId="75C91826" w14:textId="77777777" w:rsidR="00431148" w:rsidRPr="004B673A" w:rsidRDefault="00431148" w:rsidP="004B673A">
      <w:pPr>
        <w:spacing w:after="0" w:line="240" w:lineRule="auto"/>
        <w:rPr>
          <w:rFonts w:ascii="Arial" w:hAnsi="Arial" w:cs="Arial"/>
          <w:b/>
          <w:sz w:val="20"/>
          <w:szCs w:val="20"/>
        </w:rPr>
      </w:pPr>
    </w:p>
    <w:p w14:paraId="0E19A058" w14:textId="77777777" w:rsidR="00431148" w:rsidRPr="004B673A" w:rsidRDefault="00431148" w:rsidP="004B673A">
      <w:pPr>
        <w:spacing w:after="0" w:line="240" w:lineRule="auto"/>
        <w:rPr>
          <w:rFonts w:ascii="Arial" w:hAnsi="Arial" w:cs="Arial"/>
          <w:b/>
          <w:sz w:val="20"/>
          <w:szCs w:val="20"/>
        </w:rPr>
      </w:pPr>
    </w:p>
    <w:p w14:paraId="697C0C8B" w14:textId="77777777" w:rsidR="00726FEB" w:rsidRPr="004B673A" w:rsidRDefault="00726FEB" w:rsidP="004B673A">
      <w:pPr>
        <w:spacing w:after="0" w:line="240" w:lineRule="auto"/>
        <w:ind w:left="4950" w:hanging="4950"/>
        <w:rPr>
          <w:rFonts w:ascii="Arial" w:hAnsi="Arial" w:cs="Arial"/>
          <w:b/>
          <w:sz w:val="20"/>
          <w:szCs w:val="20"/>
        </w:rPr>
      </w:pPr>
    </w:p>
    <w:p w14:paraId="091F80AD" w14:textId="77777777" w:rsidR="001B5B3D" w:rsidRPr="004B673A" w:rsidRDefault="001B5B3D" w:rsidP="004B673A">
      <w:pPr>
        <w:spacing w:after="0" w:line="240" w:lineRule="auto"/>
        <w:rPr>
          <w:rFonts w:ascii="Arial" w:hAnsi="Arial" w:cs="Arial"/>
          <w:bCs/>
          <w:sz w:val="20"/>
          <w:szCs w:val="20"/>
        </w:rPr>
      </w:pPr>
    </w:p>
    <w:p w14:paraId="18981D7B" w14:textId="77777777" w:rsidR="0001506F" w:rsidRPr="004B673A" w:rsidRDefault="0001506F" w:rsidP="004B673A">
      <w:pPr>
        <w:spacing w:after="0" w:line="240" w:lineRule="auto"/>
        <w:rPr>
          <w:rFonts w:ascii="Arial" w:hAnsi="Arial" w:cs="Arial"/>
          <w:bCs/>
          <w:sz w:val="20"/>
          <w:szCs w:val="20"/>
        </w:rPr>
      </w:pPr>
    </w:p>
    <w:sectPr w:rsidR="0001506F" w:rsidRPr="004B673A" w:rsidSect="007F6D2A">
      <w:headerReference w:type="even" r:id="rId8"/>
      <w:headerReference w:type="default" r:id="rId9"/>
      <w:footerReference w:type="default" r:id="rId10"/>
      <w:pgSz w:w="11906" w:h="16838"/>
      <w:pgMar w:top="1701" w:right="1276" w:bottom="1701" w:left="1276" w:header="709"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95C97" w14:textId="77777777" w:rsidR="00E52E5D" w:rsidRDefault="00E52E5D" w:rsidP="00941207">
      <w:pPr>
        <w:spacing w:after="0" w:line="240" w:lineRule="auto"/>
      </w:pPr>
      <w:r>
        <w:separator/>
      </w:r>
    </w:p>
  </w:endnote>
  <w:endnote w:type="continuationSeparator" w:id="0">
    <w:p w14:paraId="22D18BC4" w14:textId="77777777" w:rsidR="00E52E5D" w:rsidRDefault="00E52E5D" w:rsidP="0094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C877A" w14:textId="77777777" w:rsidR="00BA0FF5" w:rsidRPr="005A3DB8"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14:paraId="5946455C" w14:textId="77777777" w:rsidR="00BA0FF5" w:rsidRDefault="00BA0FF5"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14:paraId="77DFC5CB" w14:textId="77777777" w:rsidR="00BA0FF5" w:rsidRDefault="00000000" w:rsidP="005A3DB8">
    <w:pPr>
      <w:pStyle w:val="Rodap"/>
      <w:spacing w:after="0"/>
      <w:jc w:val="center"/>
      <w:rPr>
        <w:rFonts w:ascii="Tahoma" w:hAnsi="Tahoma" w:cs="Tahoma"/>
        <w:sz w:val="12"/>
        <w:szCs w:val="12"/>
      </w:rPr>
    </w:pPr>
    <w:hyperlink r:id="rId1" w:history="1">
      <w:r w:rsidR="00BA0FF5" w:rsidRPr="004A2715">
        <w:rPr>
          <w:rStyle w:val="Hyperlink"/>
          <w:rFonts w:ascii="Tahoma" w:hAnsi="Tahoma" w:cs="Tahoma"/>
          <w:sz w:val="12"/>
          <w:szCs w:val="12"/>
        </w:rPr>
        <w:t>www.leobertoleal.sc.gov.br</w:t>
      </w:r>
    </w:hyperlink>
  </w:p>
  <w:p w14:paraId="5EB3E1BF" w14:textId="77777777" w:rsidR="00BA0FF5" w:rsidRPr="005A3DB8" w:rsidRDefault="00BA0FF5" w:rsidP="005A3DB8">
    <w:pPr>
      <w:pStyle w:val="Rodap"/>
      <w:spacing w:after="0"/>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B6C71" w14:textId="77777777" w:rsidR="00E52E5D" w:rsidRDefault="00E52E5D" w:rsidP="00941207">
      <w:pPr>
        <w:spacing w:after="0" w:line="240" w:lineRule="auto"/>
      </w:pPr>
      <w:r>
        <w:separator/>
      </w:r>
    </w:p>
  </w:footnote>
  <w:footnote w:type="continuationSeparator" w:id="0">
    <w:p w14:paraId="35F040DA" w14:textId="77777777" w:rsidR="00E52E5D" w:rsidRDefault="00E52E5D" w:rsidP="0094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1FA6" w14:textId="77777777" w:rsidR="00BA0FF5" w:rsidRDefault="00BA0FF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18D8E" w14:textId="77777777" w:rsidR="00BA0FF5" w:rsidRPr="007B686A" w:rsidRDefault="00BA0FF5" w:rsidP="007B686A">
    <w:pPr>
      <w:pStyle w:val="NormalWeb"/>
    </w:pPr>
    <w:r>
      <w:rPr>
        <w:noProof/>
      </w:rPr>
      <mc:AlternateContent>
        <mc:Choice Requires="wps">
          <w:drawing>
            <wp:anchor distT="0" distB="0" distL="114300" distR="114300" simplePos="0" relativeHeight="251657728" behindDoc="0" locked="0" layoutInCell="1" allowOverlap="1" wp14:anchorId="00624ABF" wp14:editId="55DA3323">
              <wp:simplePos x="0" y="0"/>
              <wp:positionH relativeFrom="column">
                <wp:posOffset>675640</wp:posOffset>
              </wp:positionH>
              <wp:positionV relativeFrom="paragraph">
                <wp:posOffset>-47625</wp:posOffset>
              </wp:positionV>
              <wp:extent cx="4134485" cy="1017905"/>
              <wp:effectExtent l="0" t="0" r="0" b="1270"/>
              <wp:wrapNone/>
              <wp:docPr id="1135737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4485" cy="1017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1"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624ABF"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14:paraId="21309E6D" w14:textId="77777777" w:rsidR="00BA0FF5" w:rsidRPr="000654B5" w:rsidRDefault="00BA0FF5" w:rsidP="000654B5">
                    <w:pPr>
                      <w:pStyle w:val="NormalWeb"/>
                      <w:spacing w:before="0" w:beforeAutospacing="0" w:after="0" w:afterAutospacing="0"/>
                      <w:rPr>
                        <w:rFonts w:ascii="Tahoma" w:hAnsi="Tahoma" w:cs="Tahoma"/>
                        <w:b/>
                        <w:sz w:val="4"/>
                        <w:szCs w:val="4"/>
                      </w:rPr>
                    </w:pPr>
                  </w:p>
                  <w:p w14:paraId="613A73A4" w14:textId="77777777" w:rsidR="00BA0FF5" w:rsidRPr="007B686A" w:rsidRDefault="00BA0FF5"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A7355B0"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55AB051F"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1CF05B58" w14:textId="77777777" w:rsidR="00BA0FF5" w:rsidRPr="000654B5" w:rsidRDefault="00BA0FF5"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4BECF3B8" w14:textId="77777777" w:rsidR="00BA0FF5" w:rsidRPr="000654B5" w:rsidRDefault="00000000" w:rsidP="007B686A">
                    <w:pPr>
                      <w:pStyle w:val="Rodap"/>
                      <w:spacing w:after="0" w:line="240" w:lineRule="auto"/>
                      <w:rPr>
                        <w:rFonts w:ascii="Tahoma" w:hAnsi="Tahoma" w:cs="Tahoma"/>
                        <w:sz w:val="14"/>
                        <w:szCs w:val="14"/>
                      </w:rPr>
                    </w:pPr>
                    <w:hyperlink r:id="rId2" w:history="1">
                      <w:r w:rsidR="00BA0FF5" w:rsidRPr="000654B5">
                        <w:rPr>
                          <w:rStyle w:val="Hyperlink"/>
                          <w:rFonts w:ascii="Tahoma" w:hAnsi="Tahoma" w:cs="Tahoma"/>
                          <w:sz w:val="14"/>
                          <w:szCs w:val="14"/>
                        </w:rPr>
                        <w:t>gabinete@leobertoleal.sc.gov.br</w:t>
                      </w:r>
                    </w:hyperlink>
                    <w:r w:rsidR="00BA0FF5" w:rsidRPr="000654B5">
                      <w:rPr>
                        <w:rFonts w:ascii="Tahoma" w:hAnsi="Tahoma" w:cs="Tahoma"/>
                        <w:sz w:val="14"/>
                        <w:szCs w:val="14"/>
                      </w:rPr>
                      <w:t xml:space="preserve"> – www.leobertoleal.sc.gov.br</w:t>
                    </w:r>
                  </w:p>
                  <w:p w14:paraId="5C4EAEE3" w14:textId="77777777" w:rsidR="00BA0FF5" w:rsidRPr="00136F9B" w:rsidRDefault="00BA0FF5" w:rsidP="007B686A">
                    <w:pPr>
                      <w:spacing w:after="0" w:line="240" w:lineRule="auto"/>
                      <w:jc w:val="center"/>
                      <w:rPr>
                        <w:rFonts w:ascii="Tahoma" w:hAnsi="Tahoma" w:cs="Tahoma"/>
                        <w:b/>
                        <w:sz w:val="18"/>
                        <w:szCs w:val="18"/>
                      </w:rPr>
                    </w:pPr>
                  </w:p>
                  <w:p w14:paraId="51981A86" w14:textId="77777777" w:rsidR="00BA0FF5" w:rsidRDefault="00BA0FF5" w:rsidP="007B686A">
                    <w:pPr>
                      <w:pStyle w:val="NormalWeb"/>
                    </w:pPr>
                  </w:p>
                  <w:p w14:paraId="533E5B46" w14:textId="77777777" w:rsidR="00BA0FF5" w:rsidRDefault="00BA0FF5" w:rsidP="007B686A">
                    <w:pPr>
                      <w:pStyle w:val="NormalWeb"/>
                    </w:pPr>
                  </w:p>
                  <w:p w14:paraId="1A40690B" w14:textId="77777777" w:rsidR="00BA0FF5" w:rsidRDefault="00BA0FF5"/>
                </w:txbxContent>
              </v:textbox>
            </v:shape>
          </w:pict>
        </mc:Fallback>
      </mc:AlternateContent>
    </w:r>
    <w:r>
      <w:rPr>
        <w:noProof/>
      </w:rPr>
      <w:drawing>
        <wp:inline distT="0" distB="0" distL="0" distR="0" wp14:anchorId="2EE8B6EF" wp14:editId="30BEC24C">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5B3C47"/>
    <w:multiLevelType w:val="hybridMultilevel"/>
    <w:tmpl w:val="742E8B4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1" w15:restartNumberingAfterBreak="0">
    <w:nsid w:val="3B271789"/>
    <w:multiLevelType w:val="hybridMultilevel"/>
    <w:tmpl w:val="26061E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3B118EC"/>
    <w:multiLevelType w:val="hybridMultilevel"/>
    <w:tmpl w:val="9A10DFB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7443575"/>
    <w:multiLevelType w:val="hybridMultilevel"/>
    <w:tmpl w:val="065E95E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31290302">
    <w:abstractNumId w:val="8"/>
  </w:num>
  <w:num w:numId="2" w16cid:durableId="1602834968">
    <w:abstractNumId w:val="16"/>
  </w:num>
  <w:num w:numId="3" w16cid:durableId="1896045239">
    <w:abstractNumId w:val="12"/>
  </w:num>
  <w:num w:numId="4" w16cid:durableId="1730155788">
    <w:abstractNumId w:val="3"/>
  </w:num>
  <w:num w:numId="5" w16cid:durableId="314605308">
    <w:abstractNumId w:val="13"/>
  </w:num>
  <w:num w:numId="6" w16cid:durableId="252516732">
    <w:abstractNumId w:val="9"/>
  </w:num>
  <w:num w:numId="7" w16cid:durableId="1568998254">
    <w:abstractNumId w:val="4"/>
  </w:num>
  <w:num w:numId="8" w16cid:durableId="1733894041">
    <w:abstractNumId w:val="0"/>
  </w:num>
  <w:num w:numId="9" w16cid:durableId="901871760">
    <w:abstractNumId w:val="6"/>
  </w:num>
  <w:num w:numId="10" w16cid:durableId="1227574215">
    <w:abstractNumId w:val="5"/>
  </w:num>
  <w:num w:numId="11" w16cid:durableId="694696414">
    <w:abstractNumId w:val="2"/>
  </w:num>
  <w:num w:numId="12" w16cid:durableId="767700948">
    <w:abstractNumId w:val="10"/>
  </w:num>
  <w:num w:numId="13" w16cid:durableId="1424494763">
    <w:abstractNumId w:val="1"/>
  </w:num>
  <w:num w:numId="14" w16cid:durableId="2052150451">
    <w:abstractNumId w:val="7"/>
  </w:num>
  <w:num w:numId="15" w16cid:durableId="362366889">
    <w:abstractNumId w:val="14"/>
  </w:num>
  <w:num w:numId="16" w16cid:durableId="1130980177">
    <w:abstractNumId w:val="15"/>
  </w:num>
  <w:num w:numId="17" w16cid:durableId="1065224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85E"/>
    <w:rsid w:val="00003478"/>
    <w:rsid w:val="000145AC"/>
    <w:rsid w:val="00014988"/>
    <w:rsid w:val="00014B61"/>
    <w:rsid w:val="0001506F"/>
    <w:rsid w:val="00021A6F"/>
    <w:rsid w:val="00041126"/>
    <w:rsid w:val="00043257"/>
    <w:rsid w:val="00044899"/>
    <w:rsid w:val="000458D5"/>
    <w:rsid w:val="00051074"/>
    <w:rsid w:val="000537D7"/>
    <w:rsid w:val="000548F3"/>
    <w:rsid w:val="0006076F"/>
    <w:rsid w:val="0006142A"/>
    <w:rsid w:val="000652BE"/>
    <w:rsid w:val="000654B5"/>
    <w:rsid w:val="00076D9A"/>
    <w:rsid w:val="00086107"/>
    <w:rsid w:val="00086133"/>
    <w:rsid w:val="00090DCE"/>
    <w:rsid w:val="00092E98"/>
    <w:rsid w:val="00097B59"/>
    <w:rsid w:val="000B49E2"/>
    <w:rsid w:val="000B6A5E"/>
    <w:rsid w:val="000C358B"/>
    <w:rsid w:val="000E04B1"/>
    <w:rsid w:val="000E1CF5"/>
    <w:rsid w:val="000E2FFD"/>
    <w:rsid w:val="000E3F8B"/>
    <w:rsid w:val="00111DA6"/>
    <w:rsid w:val="001165D1"/>
    <w:rsid w:val="0012603E"/>
    <w:rsid w:val="00134150"/>
    <w:rsid w:val="00134369"/>
    <w:rsid w:val="00135BD6"/>
    <w:rsid w:val="00136F9B"/>
    <w:rsid w:val="001426C2"/>
    <w:rsid w:val="00147F3B"/>
    <w:rsid w:val="00151D35"/>
    <w:rsid w:val="001533D2"/>
    <w:rsid w:val="00156B38"/>
    <w:rsid w:val="0017024D"/>
    <w:rsid w:val="00172DD6"/>
    <w:rsid w:val="00174F85"/>
    <w:rsid w:val="00183D98"/>
    <w:rsid w:val="00185B19"/>
    <w:rsid w:val="00185C51"/>
    <w:rsid w:val="0019508E"/>
    <w:rsid w:val="0019772D"/>
    <w:rsid w:val="001A326F"/>
    <w:rsid w:val="001A643D"/>
    <w:rsid w:val="001B327A"/>
    <w:rsid w:val="001B3DED"/>
    <w:rsid w:val="001B5B3D"/>
    <w:rsid w:val="001B6FE8"/>
    <w:rsid w:val="001B77FE"/>
    <w:rsid w:val="001C515F"/>
    <w:rsid w:val="001C6BA4"/>
    <w:rsid w:val="001C6DBF"/>
    <w:rsid w:val="001C7A3E"/>
    <w:rsid w:val="001C7F4C"/>
    <w:rsid w:val="001D70CF"/>
    <w:rsid w:val="001D7757"/>
    <w:rsid w:val="00201D20"/>
    <w:rsid w:val="0021021E"/>
    <w:rsid w:val="00215034"/>
    <w:rsid w:val="00215CD5"/>
    <w:rsid w:val="00217A4F"/>
    <w:rsid w:val="002240B0"/>
    <w:rsid w:val="00225664"/>
    <w:rsid w:val="00225D09"/>
    <w:rsid w:val="00227A4E"/>
    <w:rsid w:val="00227DEB"/>
    <w:rsid w:val="00236380"/>
    <w:rsid w:val="00242583"/>
    <w:rsid w:val="00247D5F"/>
    <w:rsid w:val="0025029D"/>
    <w:rsid w:val="00257382"/>
    <w:rsid w:val="00270C29"/>
    <w:rsid w:val="00273FCF"/>
    <w:rsid w:val="002773C5"/>
    <w:rsid w:val="00287F97"/>
    <w:rsid w:val="002908BD"/>
    <w:rsid w:val="00291EAC"/>
    <w:rsid w:val="002B6702"/>
    <w:rsid w:val="002C43FA"/>
    <w:rsid w:val="002C6DC9"/>
    <w:rsid w:val="002D1D60"/>
    <w:rsid w:val="002D24EE"/>
    <w:rsid w:val="002D4D5C"/>
    <w:rsid w:val="002D5D12"/>
    <w:rsid w:val="002E185E"/>
    <w:rsid w:val="002E1D06"/>
    <w:rsid w:val="002E2382"/>
    <w:rsid w:val="002E7B0E"/>
    <w:rsid w:val="00307A06"/>
    <w:rsid w:val="003173B4"/>
    <w:rsid w:val="003201C2"/>
    <w:rsid w:val="00320654"/>
    <w:rsid w:val="00330959"/>
    <w:rsid w:val="0033554B"/>
    <w:rsid w:val="003606E0"/>
    <w:rsid w:val="00385406"/>
    <w:rsid w:val="003936D5"/>
    <w:rsid w:val="003A0555"/>
    <w:rsid w:val="003A1458"/>
    <w:rsid w:val="003A1890"/>
    <w:rsid w:val="003A64A7"/>
    <w:rsid w:val="003B17BD"/>
    <w:rsid w:val="003B1E80"/>
    <w:rsid w:val="003B325E"/>
    <w:rsid w:val="003B5412"/>
    <w:rsid w:val="003C69C8"/>
    <w:rsid w:val="003D0BC8"/>
    <w:rsid w:val="003D236C"/>
    <w:rsid w:val="003D5E6E"/>
    <w:rsid w:val="003E1422"/>
    <w:rsid w:val="003E21EC"/>
    <w:rsid w:val="003F2080"/>
    <w:rsid w:val="003F7B61"/>
    <w:rsid w:val="004136A2"/>
    <w:rsid w:val="00417469"/>
    <w:rsid w:val="004225C9"/>
    <w:rsid w:val="00426B6C"/>
    <w:rsid w:val="00431148"/>
    <w:rsid w:val="0043249E"/>
    <w:rsid w:val="00436466"/>
    <w:rsid w:val="00444458"/>
    <w:rsid w:val="0045018B"/>
    <w:rsid w:val="00453343"/>
    <w:rsid w:val="00454C51"/>
    <w:rsid w:val="0048726F"/>
    <w:rsid w:val="004902D1"/>
    <w:rsid w:val="00494A10"/>
    <w:rsid w:val="00494A85"/>
    <w:rsid w:val="004B4400"/>
    <w:rsid w:val="004B673A"/>
    <w:rsid w:val="004C3878"/>
    <w:rsid w:val="004C6448"/>
    <w:rsid w:val="004C71E9"/>
    <w:rsid w:val="004D695D"/>
    <w:rsid w:val="004E1716"/>
    <w:rsid w:val="004E211C"/>
    <w:rsid w:val="004E64A3"/>
    <w:rsid w:val="004F0D73"/>
    <w:rsid w:val="004F4264"/>
    <w:rsid w:val="005017F4"/>
    <w:rsid w:val="00504CE2"/>
    <w:rsid w:val="005102E4"/>
    <w:rsid w:val="00512626"/>
    <w:rsid w:val="00525CED"/>
    <w:rsid w:val="005309A9"/>
    <w:rsid w:val="00530FA0"/>
    <w:rsid w:val="00547978"/>
    <w:rsid w:val="0055219E"/>
    <w:rsid w:val="0057744E"/>
    <w:rsid w:val="00577740"/>
    <w:rsid w:val="005777E8"/>
    <w:rsid w:val="005868B6"/>
    <w:rsid w:val="005908EA"/>
    <w:rsid w:val="00593321"/>
    <w:rsid w:val="005A3CE7"/>
    <w:rsid w:val="005A3DB8"/>
    <w:rsid w:val="005B1499"/>
    <w:rsid w:val="005B61E6"/>
    <w:rsid w:val="005B73EC"/>
    <w:rsid w:val="005C03F1"/>
    <w:rsid w:val="005C50EE"/>
    <w:rsid w:val="005C55B9"/>
    <w:rsid w:val="005D7210"/>
    <w:rsid w:val="005E1CDB"/>
    <w:rsid w:val="006061CE"/>
    <w:rsid w:val="00607A8D"/>
    <w:rsid w:val="00607C89"/>
    <w:rsid w:val="00620A9E"/>
    <w:rsid w:val="006340EE"/>
    <w:rsid w:val="00640ACE"/>
    <w:rsid w:val="00647EE9"/>
    <w:rsid w:val="00647FF6"/>
    <w:rsid w:val="00653021"/>
    <w:rsid w:val="00653992"/>
    <w:rsid w:val="00656481"/>
    <w:rsid w:val="006601B7"/>
    <w:rsid w:val="00660978"/>
    <w:rsid w:val="00666381"/>
    <w:rsid w:val="00667C79"/>
    <w:rsid w:val="00672751"/>
    <w:rsid w:val="00681F6F"/>
    <w:rsid w:val="00691C9A"/>
    <w:rsid w:val="00696415"/>
    <w:rsid w:val="006B4A3B"/>
    <w:rsid w:val="006C0778"/>
    <w:rsid w:val="006D6A55"/>
    <w:rsid w:val="006E265E"/>
    <w:rsid w:val="006E52DD"/>
    <w:rsid w:val="006E5FCB"/>
    <w:rsid w:val="006E6023"/>
    <w:rsid w:val="006E74BC"/>
    <w:rsid w:val="006F4AE0"/>
    <w:rsid w:val="0072021F"/>
    <w:rsid w:val="00726FEB"/>
    <w:rsid w:val="00727721"/>
    <w:rsid w:val="0073036D"/>
    <w:rsid w:val="00732AC3"/>
    <w:rsid w:val="0073608F"/>
    <w:rsid w:val="00742399"/>
    <w:rsid w:val="00743301"/>
    <w:rsid w:val="00743D2B"/>
    <w:rsid w:val="00753B7C"/>
    <w:rsid w:val="00755294"/>
    <w:rsid w:val="007605F0"/>
    <w:rsid w:val="00763593"/>
    <w:rsid w:val="00775435"/>
    <w:rsid w:val="00787854"/>
    <w:rsid w:val="00793CE0"/>
    <w:rsid w:val="007A37F0"/>
    <w:rsid w:val="007A6B03"/>
    <w:rsid w:val="007B071B"/>
    <w:rsid w:val="007B6766"/>
    <w:rsid w:val="007B686A"/>
    <w:rsid w:val="007C508C"/>
    <w:rsid w:val="007C69AF"/>
    <w:rsid w:val="007E0337"/>
    <w:rsid w:val="007E5EC7"/>
    <w:rsid w:val="007E728C"/>
    <w:rsid w:val="007F535B"/>
    <w:rsid w:val="007F6D2A"/>
    <w:rsid w:val="00812D68"/>
    <w:rsid w:val="00815DF4"/>
    <w:rsid w:val="00823AB8"/>
    <w:rsid w:val="008261A8"/>
    <w:rsid w:val="008356C5"/>
    <w:rsid w:val="00836136"/>
    <w:rsid w:val="008375FD"/>
    <w:rsid w:val="00842602"/>
    <w:rsid w:val="00852704"/>
    <w:rsid w:val="008608ED"/>
    <w:rsid w:val="00867054"/>
    <w:rsid w:val="008807C3"/>
    <w:rsid w:val="00881A1D"/>
    <w:rsid w:val="00892BE8"/>
    <w:rsid w:val="00892E38"/>
    <w:rsid w:val="00893E0F"/>
    <w:rsid w:val="0089735E"/>
    <w:rsid w:val="00897BFC"/>
    <w:rsid w:val="008A06D2"/>
    <w:rsid w:val="008A13A9"/>
    <w:rsid w:val="008A1B31"/>
    <w:rsid w:val="008A5B17"/>
    <w:rsid w:val="008B0E26"/>
    <w:rsid w:val="008B542A"/>
    <w:rsid w:val="008B633F"/>
    <w:rsid w:val="008C5D84"/>
    <w:rsid w:val="008D09F8"/>
    <w:rsid w:val="008D0E62"/>
    <w:rsid w:val="008D197F"/>
    <w:rsid w:val="0090354E"/>
    <w:rsid w:val="009057E0"/>
    <w:rsid w:val="009066EA"/>
    <w:rsid w:val="00937A76"/>
    <w:rsid w:val="00941207"/>
    <w:rsid w:val="0094515B"/>
    <w:rsid w:val="0095772C"/>
    <w:rsid w:val="00972DEF"/>
    <w:rsid w:val="00986C97"/>
    <w:rsid w:val="00986D02"/>
    <w:rsid w:val="0099450F"/>
    <w:rsid w:val="009A3097"/>
    <w:rsid w:val="009D0850"/>
    <w:rsid w:val="009E6F6E"/>
    <w:rsid w:val="00A34DCE"/>
    <w:rsid w:val="00A407E0"/>
    <w:rsid w:val="00A47A45"/>
    <w:rsid w:val="00A5352E"/>
    <w:rsid w:val="00A546A0"/>
    <w:rsid w:val="00A5517E"/>
    <w:rsid w:val="00A60689"/>
    <w:rsid w:val="00A63380"/>
    <w:rsid w:val="00A721D2"/>
    <w:rsid w:val="00A732A9"/>
    <w:rsid w:val="00A75F54"/>
    <w:rsid w:val="00A8007A"/>
    <w:rsid w:val="00A90651"/>
    <w:rsid w:val="00A909CE"/>
    <w:rsid w:val="00A943A9"/>
    <w:rsid w:val="00AA1506"/>
    <w:rsid w:val="00AA2233"/>
    <w:rsid w:val="00AB743E"/>
    <w:rsid w:val="00AC4D26"/>
    <w:rsid w:val="00AC5555"/>
    <w:rsid w:val="00AC5B05"/>
    <w:rsid w:val="00AD0198"/>
    <w:rsid w:val="00AD3618"/>
    <w:rsid w:val="00AD78CD"/>
    <w:rsid w:val="00AE45CA"/>
    <w:rsid w:val="00AF0E13"/>
    <w:rsid w:val="00B0298A"/>
    <w:rsid w:val="00B03022"/>
    <w:rsid w:val="00B20DDC"/>
    <w:rsid w:val="00B213BD"/>
    <w:rsid w:val="00B35566"/>
    <w:rsid w:val="00B44513"/>
    <w:rsid w:val="00B47764"/>
    <w:rsid w:val="00B5636A"/>
    <w:rsid w:val="00B63415"/>
    <w:rsid w:val="00B70804"/>
    <w:rsid w:val="00B85179"/>
    <w:rsid w:val="00B8590F"/>
    <w:rsid w:val="00B91A8A"/>
    <w:rsid w:val="00B92F6A"/>
    <w:rsid w:val="00B93318"/>
    <w:rsid w:val="00B94E30"/>
    <w:rsid w:val="00B956DA"/>
    <w:rsid w:val="00BA0FF5"/>
    <w:rsid w:val="00BB09A6"/>
    <w:rsid w:val="00BC53FF"/>
    <w:rsid w:val="00BD09AC"/>
    <w:rsid w:val="00BD1C66"/>
    <w:rsid w:val="00BD3747"/>
    <w:rsid w:val="00BD424F"/>
    <w:rsid w:val="00BD4872"/>
    <w:rsid w:val="00BF17FD"/>
    <w:rsid w:val="00BF71D5"/>
    <w:rsid w:val="00BF7DBD"/>
    <w:rsid w:val="00C22D3E"/>
    <w:rsid w:val="00C301DA"/>
    <w:rsid w:val="00C34469"/>
    <w:rsid w:val="00C42834"/>
    <w:rsid w:val="00C4683C"/>
    <w:rsid w:val="00C46973"/>
    <w:rsid w:val="00C47F38"/>
    <w:rsid w:val="00C50B2B"/>
    <w:rsid w:val="00C51A00"/>
    <w:rsid w:val="00C55963"/>
    <w:rsid w:val="00C576AA"/>
    <w:rsid w:val="00C71ACA"/>
    <w:rsid w:val="00C736E3"/>
    <w:rsid w:val="00C83083"/>
    <w:rsid w:val="00C83668"/>
    <w:rsid w:val="00C84C51"/>
    <w:rsid w:val="00C951EC"/>
    <w:rsid w:val="00CA21A3"/>
    <w:rsid w:val="00CA3F1F"/>
    <w:rsid w:val="00CA54D6"/>
    <w:rsid w:val="00CA5681"/>
    <w:rsid w:val="00CB3F9F"/>
    <w:rsid w:val="00CB4CDF"/>
    <w:rsid w:val="00CD551C"/>
    <w:rsid w:val="00CE0C62"/>
    <w:rsid w:val="00CE5DA5"/>
    <w:rsid w:val="00CF078E"/>
    <w:rsid w:val="00CF5030"/>
    <w:rsid w:val="00D060E3"/>
    <w:rsid w:val="00D064E4"/>
    <w:rsid w:val="00D10636"/>
    <w:rsid w:val="00D17A2A"/>
    <w:rsid w:val="00D24709"/>
    <w:rsid w:val="00D255A6"/>
    <w:rsid w:val="00D273CA"/>
    <w:rsid w:val="00D27E2F"/>
    <w:rsid w:val="00D34E5E"/>
    <w:rsid w:val="00D42575"/>
    <w:rsid w:val="00D468F7"/>
    <w:rsid w:val="00D54904"/>
    <w:rsid w:val="00D549D6"/>
    <w:rsid w:val="00D6050A"/>
    <w:rsid w:val="00D63A2D"/>
    <w:rsid w:val="00D63A64"/>
    <w:rsid w:val="00D64B7C"/>
    <w:rsid w:val="00D704AD"/>
    <w:rsid w:val="00D742E5"/>
    <w:rsid w:val="00D82A49"/>
    <w:rsid w:val="00D8405F"/>
    <w:rsid w:val="00D90511"/>
    <w:rsid w:val="00D918B1"/>
    <w:rsid w:val="00D97E68"/>
    <w:rsid w:val="00DA57BF"/>
    <w:rsid w:val="00DA6D76"/>
    <w:rsid w:val="00DA77D4"/>
    <w:rsid w:val="00DB053C"/>
    <w:rsid w:val="00DB1AEB"/>
    <w:rsid w:val="00DC276E"/>
    <w:rsid w:val="00DC5504"/>
    <w:rsid w:val="00DC5ED0"/>
    <w:rsid w:val="00DD2931"/>
    <w:rsid w:val="00DE2252"/>
    <w:rsid w:val="00DF297A"/>
    <w:rsid w:val="00E00DF7"/>
    <w:rsid w:val="00E00FAE"/>
    <w:rsid w:val="00E03DF9"/>
    <w:rsid w:val="00E0651E"/>
    <w:rsid w:val="00E10EF3"/>
    <w:rsid w:val="00E12CF2"/>
    <w:rsid w:val="00E13E7F"/>
    <w:rsid w:val="00E24EE7"/>
    <w:rsid w:val="00E27FA8"/>
    <w:rsid w:val="00E31493"/>
    <w:rsid w:val="00E34C50"/>
    <w:rsid w:val="00E35F64"/>
    <w:rsid w:val="00E376C0"/>
    <w:rsid w:val="00E41909"/>
    <w:rsid w:val="00E45C01"/>
    <w:rsid w:val="00E4722D"/>
    <w:rsid w:val="00E52E5D"/>
    <w:rsid w:val="00E54A6C"/>
    <w:rsid w:val="00E54D00"/>
    <w:rsid w:val="00E556C2"/>
    <w:rsid w:val="00E60A9D"/>
    <w:rsid w:val="00E64701"/>
    <w:rsid w:val="00E66994"/>
    <w:rsid w:val="00E70035"/>
    <w:rsid w:val="00E734A9"/>
    <w:rsid w:val="00E767DE"/>
    <w:rsid w:val="00E834A8"/>
    <w:rsid w:val="00E87AE5"/>
    <w:rsid w:val="00E930F5"/>
    <w:rsid w:val="00EA273D"/>
    <w:rsid w:val="00EB3081"/>
    <w:rsid w:val="00EB3839"/>
    <w:rsid w:val="00EB41B2"/>
    <w:rsid w:val="00EC46E3"/>
    <w:rsid w:val="00EC5434"/>
    <w:rsid w:val="00ED091F"/>
    <w:rsid w:val="00ED35F8"/>
    <w:rsid w:val="00ED3BE5"/>
    <w:rsid w:val="00EE45D9"/>
    <w:rsid w:val="00EF08EF"/>
    <w:rsid w:val="00EF405E"/>
    <w:rsid w:val="00F05711"/>
    <w:rsid w:val="00F07108"/>
    <w:rsid w:val="00F111DA"/>
    <w:rsid w:val="00F2243A"/>
    <w:rsid w:val="00F302B7"/>
    <w:rsid w:val="00F30AF2"/>
    <w:rsid w:val="00F32BCD"/>
    <w:rsid w:val="00F44D5B"/>
    <w:rsid w:val="00F5405E"/>
    <w:rsid w:val="00F73D6F"/>
    <w:rsid w:val="00F74A8E"/>
    <w:rsid w:val="00F74E99"/>
    <w:rsid w:val="00F80F91"/>
    <w:rsid w:val="00F86AD8"/>
    <w:rsid w:val="00F874BE"/>
    <w:rsid w:val="00F93F15"/>
    <w:rsid w:val="00F96578"/>
    <w:rsid w:val="00F96BEC"/>
    <w:rsid w:val="00FA0D5D"/>
    <w:rsid w:val="00FA127A"/>
    <w:rsid w:val="00FA1A9D"/>
    <w:rsid w:val="00FA2061"/>
    <w:rsid w:val="00FA5B5F"/>
    <w:rsid w:val="00FA6219"/>
    <w:rsid w:val="00FB46DF"/>
    <w:rsid w:val="00FB7B57"/>
    <w:rsid w:val="00FC069A"/>
    <w:rsid w:val="00FC7B08"/>
    <w:rsid w:val="00FD0F78"/>
    <w:rsid w:val="00FD583D"/>
    <w:rsid w:val="00FF176D"/>
    <w:rsid w:val="00FF3A6E"/>
    <w:rsid w:val="00FF5922"/>
    <w:rsid w:val="00FF68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CB0AF"/>
  <w15:docId w15:val="{605C39D8-6459-4481-B76C-9454A1BA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F7"/>
    <w:pPr>
      <w:spacing w:after="200" w:line="276" w:lineRule="auto"/>
    </w:pPr>
    <w:rPr>
      <w:sz w:val="22"/>
      <w:szCs w:val="22"/>
      <w:lang w:eastAsia="en-US"/>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styleId="MenoPendente">
    <w:name w:val="Unresolved Mention"/>
    <w:basedOn w:val="Fontepargpadro"/>
    <w:uiPriority w:val="99"/>
    <w:semiHidden/>
    <w:unhideWhenUsed/>
    <w:rsid w:val="003C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gabinete@leobertoleal.sc.gov.br" TargetMode="External"/><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385D-68E2-410E-BC85-56BB740F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2337</Words>
  <Characters>12626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14934</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Fernanda Martinez Fontes</dc:creator>
  <cp:keywords/>
  <cp:lastModifiedBy>user</cp:lastModifiedBy>
  <cp:revision>9</cp:revision>
  <cp:lastPrinted>2025-04-02T17:12:00Z</cp:lastPrinted>
  <dcterms:created xsi:type="dcterms:W3CDTF">2026-02-06T12:26:00Z</dcterms:created>
  <dcterms:modified xsi:type="dcterms:W3CDTF">2026-02-09T19:16:00Z</dcterms:modified>
</cp:coreProperties>
</file>