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5308" w:rsidRDefault="002C5308" w:rsidP="009F691C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5308">
        <w:rPr>
          <w:rFonts w:ascii="Times New Roman" w:hAnsi="Times New Roman" w:cs="Times New Roman"/>
          <w:b/>
          <w:sz w:val="24"/>
          <w:szCs w:val="24"/>
        </w:rPr>
        <w:t xml:space="preserve">RETIFICAÇÃO DO EDITAL Nº 05/2025 – CHAMADA PÚBLICA PARA </w:t>
      </w:r>
      <w:r>
        <w:rPr>
          <w:rFonts w:ascii="Times New Roman" w:hAnsi="Times New Roman" w:cs="Times New Roman"/>
          <w:b/>
          <w:sz w:val="24"/>
          <w:szCs w:val="24"/>
        </w:rPr>
        <w:t>CONTRATAÇÃO DE PROFESSORES E DEMAIS FUNÇÕES DA EDUCAÇÃO MUNICIPAL</w:t>
      </w:r>
    </w:p>
    <w:p w:rsidR="0016570F" w:rsidRDefault="0016570F" w:rsidP="009F691C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C5308" w:rsidRPr="0016570F" w:rsidRDefault="0016570F" w:rsidP="0016570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51502D">
        <w:rPr>
          <w:rFonts w:ascii="Times New Roman" w:hAnsi="Times New Roman" w:cs="Times New Roman"/>
          <w:b/>
          <w:sz w:val="24"/>
          <w:szCs w:val="24"/>
        </w:rPr>
        <w:t>O MUNICÍPIO DE LEOBERTO LEAL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51502D">
        <w:rPr>
          <w:rFonts w:ascii="Times New Roman" w:hAnsi="Times New Roman" w:cs="Times New Roman"/>
          <w:sz w:val="24"/>
          <w:szCs w:val="24"/>
        </w:rPr>
        <w:t>através da Sec</w:t>
      </w:r>
      <w:r>
        <w:rPr>
          <w:rFonts w:ascii="Times New Roman" w:hAnsi="Times New Roman" w:cs="Times New Roman"/>
          <w:sz w:val="24"/>
          <w:szCs w:val="24"/>
        </w:rPr>
        <w:t xml:space="preserve">retaria Municipal de Educação, Cultura </w:t>
      </w:r>
      <w:r w:rsidRPr="0051502D">
        <w:rPr>
          <w:rFonts w:ascii="Times New Roman" w:hAnsi="Times New Roman" w:cs="Times New Roman"/>
          <w:sz w:val="24"/>
          <w:szCs w:val="24"/>
        </w:rPr>
        <w:t>e</w:t>
      </w:r>
      <w:r>
        <w:rPr>
          <w:rFonts w:ascii="Times New Roman" w:hAnsi="Times New Roman" w:cs="Times New Roman"/>
          <w:sz w:val="24"/>
          <w:szCs w:val="24"/>
        </w:rPr>
        <w:t xml:space="preserve"> Desporto</w:t>
      </w:r>
      <w:r w:rsidRPr="0051502D">
        <w:rPr>
          <w:rFonts w:ascii="Times New Roman" w:hAnsi="Times New Roman" w:cs="Times New Roman"/>
          <w:sz w:val="24"/>
          <w:szCs w:val="24"/>
        </w:rPr>
        <w:t xml:space="preserve">, CNPJ nº 82.924.390/0001-50, cujo </w:t>
      </w:r>
      <w:r w:rsidRPr="00BF070F">
        <w:rPr>
          <w:rFonts w:ascii="Times New Roman" w:hAnsi="Times New Roman" w:cs="Times New Roman"/>
          <w:b/>
          <w:sz w:val="24"/>
          <w:szCs w:val="24"/>
        </w:rPr>
        <w:t>Paço Municipal Prefeito Herberto Roberto Marian</w:t>
      </w:r>
      <w:r w:rsidRPr="0051502D">
        <w:rPr>
          <w:rFonts w:ascii="Times New Roman" w:hAnsi="Times New Roman" w:cs="Times New Roman"/>
          <w:sz w:val="24"/>
          <w:szCs w:val="24"/>
        </w:rPr>
        <w:t xml:space="preserve"> – Prefeitura se localiza na Rua Mainolvo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1502D">
        <w:rPr>
          <w:rFonts w:ascii="Times New Roman" w:hAnsi="Times New Roman" w:cs="Times New Roman"/>
          <w:sz w:val="24"/>
          <w:szCs w:val="24"/>
        </w:rPr>
        <w:t xml:space="preserve">Lehmkuhl, nº 20, Centro, Leoberto Leal/SC, torna pública a abertura de </w:t>
      </w:r>
      <w:r w:rsidRPr="0051502D">
        <w:rPr>
          <w:rFonts w:ascii="Times New Roman" w:hAnsi="Times New Roman" w:cs="Times New Roman"/>
          <w:b/>
          <w:sz w:val="24"/>
          <w:szCs w:val="24"/>
        </w:rPr>
        <w:t xml:space="preserve">CHAMAMENTO PÚBLICO N° </w:t>
      </w:r>
      <w:r>
        <w:rPr>
          <w:rFonts w:ascii="Times New Roman" w:hAnsi="Times New Roman" w:cs="Times New Roman"/>
          <w:b/>
          <w:sz w:val="24"/>
          <w:szCs w:val="24"/>
        </w:rPr>
        <w:t xml:space="preserve">05/2025, </w:t>
      </w:r>
      <w:r w:rsidRPr="0051502D">
        <w:rPr>
          <w:rFonts w:ascii="Times New Roman" w:hAnsi="Times New Roman" w:cs="Times New Roman"/>
          <w:sz w:val="24"/>
          <w:szCs w:val="24"/>
        </w:rPr>
        <w:t>para a contratação por prazo determinado de</w:t>
      </w:r>
      <w:r>
        <w:rPr>
          <w:rFonts w:ascii="Times New Roman" w:hAnsi="Times New Roman" w:cs="Times New Roman"/>
          <w:sz w:val="24"/>
          <w:szCs w:val="24"/>
        </w:rPr>
        <w:t xml:space="preserve"> professor da secretaria municipal</w:t>
      </w:r>
      <w:r w:rsidRPr="0051502D">
        <w:rPr>
          <w:rFonts w:ascii="Times New Roman" w:hAnsi="Times New Roman" w:cs="Times New Roman"/>
          <w:sz w:val="24"/>
          <w:szCs w:val="24"/>
        </w:rPr>
        <w:t>, de acordo com o previsto no</w:t>
      </w:r>
      <w:r>
        <w:rPr>
          <w:rFonts w:ascii="Times New Roman" w:hAnsi="Times New Roman" w:cs="Times New Roman"/>
          <w:sz w:val="24"/>
          <w:szCs w:val="24"/>
        </w:rPr>
        <w:t xml:space="preserve"> inciso IX</w:t>
      </w:r>
      <w:r w:rsidRPr="0051502D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art.37, da CF/88 </w:t>
      </w:r>
      <w:r w:rsidRPr="0051502D">
        <w:rPr>
          <w:rFonts w:ascii="Times New Roman" w:hAnsi="Times New Roman" w:cs="Times New Roman"/>
          <w:sz w:val="24"/>
          <w:szCs w:val="24"/>
        </w:rPr>
        <w:t>e na Lei Municipal nº</w:t>
      </w:r>
      <w:r>
        <w:rPr>
          <w:rFonts w:ascii="Times New Roman" w:hAnsi="Times New Roman" w:cs="Times New Roman"/>
          <w:sz w:val="24"/>
          <w:szCs w:val="24"/>
        </w:rPr>
        <w:t xml:space="preserve"> 1.036, de 12 de fevereiro de 2014 e Portaria n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>
        <w:rPr>
          <w:rFonts w:ascii="Times New Roman" w:hAnsi="Times New Roman" w:cs="Times New Roman"/>
          <w:sz w:val="24"/>
          <w:szCs w:val="24"/>
        </w:rPr>
        <w:t xml:space="preserve"> 087, de 06 de Fevereiro de 2025 que nomeia a comissão especial de chamada pública,</w:t>
      </w:r>
      <w:r w:rsidRPr="0051502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para atender as necessidades que surgirem no curso do ano letivo de 2025.</w:t>
      </w:r>
    </w:p>
    <w:p w:rsidR="00CE5F13" w:rsidRDefault="002C5308" w:rsidP="002C5308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C5308">
        <w:rPr>
          <w:rFonts w:ascii="Times New Roman" w:hAnsi="Times New Roman" w:cs="Times New Roman"/>
          <w:sz w:val="24"/>
          <w:szCs w:val="24"/>
        </w:rPr>
        <w:t xml:space="preserve">Onde </w:t>
      </w:r>
      <w:r w:rsidR="00535D9F">
        <w:rPr>
          <w:rFonts w:ascii="Times New Roman" w:hAnsi="Times New Roman" w:cs="Times New Roman"/>
          <w:sz w:val="24"/>
          <w:szCs w:val="24"/>
        </w:rPr>
        <w:t>se Lê</w:t>
      </w:r>
      <w:r w:rsidRPr="002C5308">
        <w:rPr>
          <w:rFonts w:ascii="Times New Roman" w:hAnsi="Times New Roman" w:cs="Times New Roman"/>
          <w:sz w:val="24"/>
          <w:szCs w:val="24"/>
        </w:rPr>
        <w:t>:</w:t>
      </w:r>
      <w:r w:rsidRPr="002C5308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“</w:t>
      </w:r>
      <w:r w:rsidR="009F691C" w:rsidRPr="0051502D">
        <w:rPr>
          <w:rFonts w:ascii="Times New Roman" w:hAnsi="Times New Roman" w:cs="Times New Roman"/>
          <w:b/>
          <w:sz w:val="24"/>
          <w:szCs w:val="24"/>
          <w:u w:val="single"/>
        </w:rPr>
        <w:t xml:space="preserve">CONTRATAÇÃO DE </w:t>
      </w:r>
      <w:r w:rsidR="00BF070F">
        <w:rPr>
          <w:rFonts w:ascii="Times New Roman" w:hAnsi="Times New Roman" w:cs="Times New Roman"/>
          <w:b/>
          <w:sz w:val="24"/>
          <w:szCs w:val="24"/>
          <w:u w:val="single"/>
        </w:rPr>
        <w:t>PROFES</w:t>
      </w:r>
      <w:r w:rsidR="00313B79">
        <w:rPr>
          <w:rFonts w:ascii="Times New Roman" w:hAnsi="Times New Roman" w:cs="Times New Roman"/>
          <w:b/>
          <w:sz w:val="24"/>
          <w:szCs w:val="24"/>
          <w:u w:val="single"/>
        </w:rPr>
        <w:t>S</w:t>
      </w:r>
      <w:r w:rsidR="00BF070F">
        <w:rPr>
          <w:rFonts w:ascii="Times New Roman" w:hAnsi="Times New Roman" w:cs="Times New Roman"/>
          <w:b/>
          <w:sz w:val="24"/>
          <w:szCs w:val="24"/>
          <w:u w:val="single"/>
        </w:rPr>
        <w:t>OR</w:t>
      </w:r>
      <w:r w:rsidR="00313B79">
        <w:rPr>
          <w:rFonts w:ascii="Times New Roman" w:hAnsi="Times New Roman" w:cs="Times New Roman"/>
          <w:b/>
          <w:sz w:val="24"/>
          <w:szCs w:val="24"/>
          <w:u w:val="single"/>
        </w:rPr>
        <w:t>ES</w:t>
      </w:r>
      <w:r w:rsidR="00BF070F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A05981">
        <w:rPr>
          <w:rFonts w:ascii="Times New Roman" w:hAnsi="Times New Roman" w:cs="Times New Roman"/>
          <w:b/>
          <w:sz w:val="24"/>
          <w:szCs w:val="24"/>
          <w:u w:val="single"/>
        </w:rPr>
        <w:t>E DEMAIS FUNÇÕES</w:t>
      </w:r>
      <w:r w:rsidR="00BF070F">
        <w:rPr>
          <w:rFonts w:ascii="Times New Roman" w:hAnsi="Times New Roman" w:cs="Times New Roman"/>
          <w:b/>
          <w:sz w:val="24"/>
          <w:szCs w:val="24"/>
          <w:u w:val="single"/>
        </w:rPr>
        <w:t xml:space="preserve"> DA</w:t>
      </w:r>
      <w:r w:rsidR="00A05981">
        <w:rPr>
          <w:rFonts w:ascii="Times New Roman" w:hAnsi="Times New Roman" w:cs="Times New Roman"/>
          <w:b/>
          <w:sz w:val="24"/>
          <w:szCs w:val="24"/>
          <w:u w:val="single"/>
        </w:rPr>
        <w:t xml:space="preserve"> EDUCACAÇÃO</w:t>
      </w:r>
      <w:r w:rsidR="00BF070F">
        <w:rPr>
          <w:rFonts w:ascii="Times New Roman" w:hAnsi="Times New Roman" w:cs="Times New Roman"/>
          <w:b/>
          <w:sz w:val="24"/>
          <w:szCs w:val="24"/>
          <w:u w:val="single"/>
        </w:rPr>
        <w:t xml:space="preserve"> MUNICIPAL POR TEMPO DETERMINADO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”</w:t>
      </w:r>
    </w:p>
    <w:p w:rsidR="002C5308" w:rsidRPr="00131FEF" w:rsidRDefault="002C5308" w:rsidP="00131FEF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Leia-se: “</w:t>
      </w:r>
      <w:r w:rsidRPr="0051502D">
        <w:rPr>
          <w:rFonts w:ascii="Times New Roman" w:hAnsi="Times New Roman" w:cs="Times New Roman"/>
          <w:b/>
          <w:sz w:val="24"/>
          <w:szCs w:val="24"/>
          <w:u w:val="single"/>
        </w:rPr>
        <w:t xml:space="preserve">CONTRATAÇÃO DE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PROFESSORES E DEMAIS FUNÇÕES DA EDUCAÇÃO MUNICIPAL POR TEMPO DETERMINADO”</w:t>
      </w:r>
    </w:p>
    <w:p w:rsidR="00B1071E" w:rsidRDefault="002C5308" w:rsidP="00B1071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C5308">
        <w:rPr>
          <w:rFonts w:ascii="Times New Roman" w:hAnsi="Times New Roman" w:cs="Times New Roman"/>
          <w:sz w:val="24"/>
          <w:szCs w:val="24"/>
        </w:rPr>
        <w:t>Onde</w:t>
      </w:r>
      <w:r w:rsidR="00131FEF">
        <w:rPr>
          <w:rFonts w:ascii="Times New Roman" w:hAnsi="Times New Roman" w:cs="Times New Roman"/>
          <w:sz w:val="24"/>
          <w:szCs w:val="24"/>
        </w:rPr>
        <w:t xml:space="preserve"> </w:t>
      </w:r>
      <w:r w:rsidRPr="002C5308">
        <w:rPr>
          <w:rFonts w:ascii="Times New Roman" w:hAnsi="Times New Roman" w:cs="Times New Roman"/>
          <w:sz w:val="24"/>
          <w:szCs w:val="24"/>
        </w:rPr>
        <w:t>se</w:t>
      </w:r>
      <w:r w:rsidR="00131FEF">
        <w:rPr>
          <w:rFonts w:ascii="Times New Roman" w:hAnsi="Times New Roman" w:cs="Times New Roman"/>
          <w:sz w:val="24"/>
          <w:szCs w:val="24"/>
        </w:rPr>
        <w:t xml:space="preserve"> Lê</w:t>
      </w:r>
      <w:r w:rsidRPr="002C5308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b/>
          <w:sz w:val="24"/>
          <w:szCs w:val="24"/>
        </w:rPr>
        <w:t xml:space="preserve"> “</w:t>
      </w:r>
      <w:r w:rsidR="00B1071E" w:rsidRPr="0051502D">
        <w:rPr>
          <w:rFonts w:ascii="Times New Roman" w:hAnsi="Times New Roman" w:cs="Times New Roman"/>
          <w:b/>
          <w:sz w:val="24"/>
          <w:szCs w:val="24"/>
        </w:rPr>
        <w:t>2.</w:t>
      </w:r>
      <w:r w:rsidR="00B1071E">
        <w:rPr>
          <w:rFonts w:ascii="Times New Roman" w:hAnsi="Times New Roman" w:cs="Times New Roman"/>
          <w:b/>
          <w:sz w:val="24"/>
          <w:szCs w:val="24"/>
        </w:rPr>
        <w:t>2</w:t>
      </w:r>
      <w:r w:rsidR="00DD155F">
        <w:rPr>
          <w:rFonts w:ascii="Times New Roman" w:hAnsi="Times New Roman" w:cs="Times New Roman"/>
          <w:sz w:val="24"/>
          <w:szCs w:val="24"/>
        </w:rPr>
        <w:t xml:space="preserve"> As inscrições terão início n</w:t>
      </w:r>
      <w:r w:rsidR="00B1071E" w:rsidRPr="0051502D">
        <w:rPr>
          <w:rFonts w:ascii="Times New Roman" w:hAnsi="Times New Roman" w:cs="Times New Roman"/>
          <w:sz w:val="24"/>
          <w:szCs w:val="24"/>
        </w:rPr>
        <w:t xml:space="preserve">o dia </w:t>
      </w:r>
      <w:r w:rsidR="00B1071E">
        <w:rPr>
          <w:rFonts w:ascii="Times New Roman" w:hAnsi="Times New Roman" w:cs="Times New Roman"/>
          <w:sz w:val="24"/>
          <w:szCs w:val="24"/>
          <w:u w:val="single"/>
        </w:rPr>
        <w:t>1</w:t>
      </w:r>
      <w:r w:rsidR="00E84561">
        <w:rPr>
          <w:rFonts w:ascii="Times New Roman" w:hAnsi="Times New Roman" w:cs="Times New Roman"/>
          <w:sz w:val="24"/>
          <w:szCs w:val="24"/>
          <w:u w:val="single"/>
        </w:rPr>
        <w:t>4</w:t>
      </w:r>
      <w:r w:rsidR="00B1071E">
        <w:rPr>
          <w:rFonts w:ascii="Times New Roman" w:hAnsi="Times New Roman" w:cs="Times New Roman"/>
          <w:sz w:val="24"/>
          <w:szCs w:val="24"/>
          <w:u w:val="single"/>
        </w:rPr>
        <w:t xml:space="preserve">/02/2025 ao dia </w:t>
      </w:r>
      <w:r w:rsidR="00CE4B65">
        <w:rPr>
          <w:rFonts w:ascii="Times New Roman" w:hAnsi="Times New Roman" w:cs="Times New Roman"/>
          <w:sz w:val="24"/>
          <w:szCs w:val="24"/>
          <w:u w:val="single"/>
        </w:rPr>
        <w:t>20</w:t>
      </w:r>
      <w:r w:rsidR="00B1071E" w:rsidRPr="0051502D">
        <w:rPr>
          <w:rFonts w:ascii="Times New Roman" w:hAnsi="Times New Roman" w:cs="Times New Roman"/>
          <w:sz w:val="24"/>
          <w:szCs w:val="24"/>
          <w:u w:val="single"/>
        </w:rPr>
        <w:t>/01/2025, das 08h00 até as 11h30min e das 13h30min até as 17h</w:t>
      </w:r>
      <w:r w:rsidR="00B1071E">
        <w:rPr>
          <w:rFonts w:ascii="Times New Roman" w:hAnsi="Times New Roman" w:cs="Times New Roman"/>
          <w:sz w:val="24"/>
          <w:szCs w:val="24"/>
        </w:rPr>
        <w:t xml:space="preserve">, os interessados devem comparecer </w:t>
      </w:r>
      <w:r w:rsidR="00B1071E" w:rsidRPr="0051502D">
        <w:rPr>
          <w:rFonts w:ascii="Times New Roman" w:hAnsi="Times New Roman" w:cs="Times New Roman"/>
          <w:sz w:val="24"/>
          <w:szCs w:val="24"/>
        </w:rPr>
        <w:t>pessoalmente</w:t>
      </w:r>
      <w:r w:rsidR="00B1071E">
        <w:rPr>
          <w:rFonts w:ascii="Times New Roman" w:hAnsi="Times New Roman" w:cs="Times New Roman"/>
          <w:sz w:val="24"/>
          <w:szCs w:val="24"/>
        </w:rPr>
        <w:t xml:space="preserve">, </w:t>
      </w:r>
      <w:r w:rsidR="00B1071E" w:rsidRPr="0051502D">
        <w:rPr>
          <w:rFonts w:ascii="Times New Roman" w:hAnsi="Times New Roman" w:cs="Times New Roman"/>
          <w:sz w:val="24"/>
          <w:szCs w:val="24"/>
        </w:rPr>
        <w:t xml:space="preserve">com a devida apresentação de documento de identidade original </w:t>
      </w:r>
      <w:r w:rsidR="00B72BEC">
        <w:rPr>
          <w:rFonts w:ascii="Times New Roman" w:hAnsi="Times New Roman" w:cs="Times New Roman"/>
          <w:sz w:val="24"/>
          <w:szCs w:val="24"/>
        </w:rPr>
        <w:t>para</w:t>
      </w:r>
      <w:r w:rsidR="00B1071E" w:rsidRPr="0051502D">
        <w:rPr>
          <w:rFonts w:ascii="Times New Roman" w:hAnsi="Times New Roman" w:cs="Times New Roman"/>
          <w:sz w:val="24"/>
          <w:szCs w:val="24"/>
        </w:rPr>
        <w:t xml:space="preserve"> efetuar a insc</w:t>
      </w:r>
      <w:r w:rsidR="00E12791">
        <w:rPr>
          <w:rFonts w:ascii="Times New Roman" w:hAnsi="Times New Roman" w:cs="Times New Roman"/>
          <w:sz w:val="24"/>
          <w:szCs w:val="24"/>
        </w:rPr>
        <w:t>rição</w:t>
      </w:r>
      <w:r w:rsidR="00B1071E" w:rsidRPr="0051502D">
        <w:rPr>
          <w:rFonts w:ascii="Times New Roman" w:hAnsi="Times New Roman" w:cs="Times New Roman"/>
          <w:sz w:val="24"/>
          <w:szCs w:val="24"/>
        </w:rPr>
        <w:t xml:space="preserve"> nos termos deste Edital.</w:t>
      </w:r>
      <w:r>
        <w:rPr>
          <w:rFonts w:ascii="Times New Roman" w:hAnsi="Times New Roman" w:cs="Times New Roman"/>
          <w:sz w:val="24"/>
          <w:szCs w:val="24"/>
        </w:rPr>
        <w:t>”</w:t>
      </w:r>
    </w:p>
    <w:p w:rsidR="002C5308" w:rsidRDefault="002C5308" w:rsidP="002C530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Leia-se: “</w:t>
      </w:r>
      <w:r w:rsidRPr="0051502D">
        <w:rPr>
          <w:rFonts w:ascii="Times New Roman" w:hAnsi="Times New Roman" w:cs="Times New Roman"/>
          <w:b/>
          <w:sz w:val="24"/>
          <w:szCs w:val="24"/>
        </w:rPr>
        <w:t>2.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As inscrições terão início n</w:t>
      </w:r>
      <w:r w:rsidRPr="0051502D">
        <w:rPr>
          <w:rFonts w:ascii="Times New Roman" w:hAnsi="Times New Roman" w:cs="Times New Roman"/>
          <w:sz w:val="24"/>
          <w:szCs w:val="24"/>
        </w:rPr>
        <w:t xml:space="preserve">o dia </w:t>
      </w:r>
      <w:r>
        <w:rPr>
          <w:rFonts w:ascii="Times New Roman" w:hAnsi="Times New Roman" w:cs="Times New Roman"/>
          <w:sz w:val="24"/>
          <w:szCs w:val="24"/>
          <w:u w:val="single"/>
        </w:rPr>
        <w:t>14/02/2025 ao dia 20/02</w:t>
      </w:r>
      <w:r w:rsidRPr="0051502D">
        <w:rPr>
          <w:rFonts w:ascii="Times New Roman" w:hAnsi="Times New Roman" w:cs="Times New Roman"/>
          <w:sz w:val="24"/>
          <w:szCs w:val="24"/>
          <w:u w:val="single"/>
        </w:rPr>
        <w:t>/2025, das 08h00 até as 11h30min e das 13h30min até as 17h</w:t>
      </w:r>
      <w:r>
        <w:rPr>
          <w:rFonts w:ascii="Times New Roman" w:hAnsi="Times New Roman" w:cs="Times New Roman"/>
          <w:sz w:val="24"/>
          <w:szCs w:val="24"/>
        </w:rPr>
        <w:t xml:space="preserve">, os interessados devem comparecer </w:t>
      </w:r>
      <w:r w:rsidRPr="0051502D">
        <w:rPr>
          <w:rFonts w:ascii="Times New Roman" w:hAnsi="Times New Roman" w:cs="Times New Roman"/>
          <w:sz w:val="24"/>
          <w:szCs w:val="24"/>
        </w:rPr>
        <w:t>pessoalmente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51502D">
        <w:rPr>
          <w:rFonts w:ascii="Times New Roman" w:hAnsi="Times New Roman" w:cs="Times New Roman"/>
          <w:sz w:val="24"/>
          <w:szCs w:val="24"/>
        </w:rPr>
        <w:t xml:space="preserve">com a devida apresentação de documento de identidade original </w:t>
      </w:r>
      <w:r>
        <w:rPr>
          <w:rFonts w:ascii="Times New Roman" w:hAnsi="Times New Roman" w:cs="Times New Roman"/>
          <w:sz w:val="24"/>
          <w:szCs w:val="24"/>
        </w:rPr>
        <w:t>para</w:t>
      </w:r>
      <w:r w:rsidRPr="0051502D">
        <w:rPr>
          <w:rFonts w:ascii="Times New Roman" w:hAnsi="Times New Roman" w:cs="Times New Roman"/>
          <w:sz w:val="24"/>
          <w:szCs w:val="24"/>
        </w:rPr>
        <w:t xml:space="preserve"> efetuar a insc</w:t>
      </w:r>
      <w:r>
        <w:rPr>
          <w:rFonts w:ascii="Times New Roman" w:hAnsi="Times New Roman" w:cs="Times New Roman"/>
          <w:sz w:val="24"/>
          <w:szCs w:val="24"/>
        </w:rPr>
        <w:t>rição</w:t>
      </w:r>
      <w:r w:rsidRPr="0051502D">
        <w:rPr>
          <w:rFonts w:ascii="Times New Roman" w:hAnsi="Times New Roman" w:cs="Times New Roman"/>
          <w:sz w:val="24"/>
          <w:szCs w:val="24"/>
        </w:rPr>
        <w:t xml:space="preserve"> nos termos deste Edital.</w:t>
      </w:r>
      <w:r>
        <w:rPr>
          <w:rFonts w:ascii="Times New Roman" w:hAnsi="Times New Roman" w:cs="Times New Roman"/>
          <w:sz w:val="24"/>
          <w:szCs w:val="24"/>
        </w:rPr>
        <w:t>”</w:t>
      </w:r>
    </w:p>
    <w:p w:rsidR="002C5308" w:rsidRDefault="0016570F" w:rsidP="0016570F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6570F">
        <w:rPr>
          <w:rFonts w:ascii="Times New Roman" w:hAnsi="Times New Roman" w:cs="Times New Roman"/>
          <w:sz w:val="24"/>
          <w:szCs w:val="24"/>
        </w:rPr>
        <w:t>Leoberto Leal, 17 de Fevereiro de 2025</w:t>
      </w:r>
    </w:p>
    <w:p w:rsidR="0016570F" w:rsidRPr="00C32350" w:rsidRDefault="0016570F" w:rsidP="0016570F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  <w:t>Mirian Helena Marian Hach</w:t>
      </w:r>
      <w:r w:rsidRPr="0051502D">
        <w:rPr>
          <w:rFonts w:ascii="Times New Roman" w:hAnsi="Times New Roman" w:cs="Times New Roman"/>
          <w:b/>
          <w:sz w:val="24"/>
          <w:szCs w:val="24"/>
        </w:rPr>
        <w:tab/>
      </w:r>
      <w:r w:rsidRPr="0051502D">
        <w:rPr>
          <w:rFonts w:ascii="Times New Roman" w:hAnsi="Times New Roman" w:cs="Times New Roman"/>
          <w:b/>
          <w:sz w:val="24"/>
          <w:szCs w:val="24"/>
        </w:rPr>
        <w:tab/>
      </w:r>
      <w:r w:rsidRPr="0051502D">
        <w:rPr>
          <w:rFonts w:ascii="Times New Roman" w:hAnsi="Times New Roman" w:cs="Times New Roman"/>
          <w:b/>
          <w:sz w:val="24"/>
          <w:szCs w:val="24"/>
        </w:rPr>
        <w:tab/>
      </w:r>
      <w:r w:rsidRPr="0051502D">
        <w:rPr>
          <w:rFonts w:ascii="Times New Roman" w:hAnsi="Times New Roman" w:cs="Times New Roman"/>
          <w:b/>
          <w:sz w:val="24"/>
          <w:szCs w:val="24"/>
        </w:rPr>
        <w:tab/>
      </w:r>
      <w:r w:rsidRPr="0051502D">
        <w:rPr>
          <w:rFonts w:ascii="Times New Roman" w:hAnsi="Times New Roman" w:cs="Times New Roman"/>
          <w:b/>
          <w:sz w:val="24"/>
          <w:szCs w:val="24"/>
        </w:rPr>
        <w:tab/>
      </w:r>
      <w:r w:rsidRPr="0051502D">
        <w:rPr>
          <w:rFonts w:ascii="Times New Roman" w:hAnsi="Times New Roman" w:cs="Times New Roman"/>
          <w:b/>
          <w:sz w:val="24"/>
          <w:szCs w:val="24"/>
        </w:rPr>
        <w:tab/>
      </w:r>
      <w:r w:rsidRPr="0051502D">
        <w:rPr>
          <w:rFonts w:ascii="Times New Roman" w:hAnsi="Times New Roman" w:cs="Times New Roman"/>
          <w:b/>
          <w:sz w:val="24"/>
          <w:szCs w:val="24"/>
        </w:rPr>
        <w:tab/>
      </w:r>
      <w:r w:rsidRPr="0051502D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</w:t>
      </w:r>
      <w:r>
        <w:rPr>
          <w:rFonts w:ascii="Times New Roman" w:hAnsi="Times New Roman" w:cs="Times New Roman"/>
          <w:sz w:val="24"/>
          <w:szCs w:val="24"/>
        </w:rPr>
        <w:t>Secretária Municipal da Educação, Cultura e Desporto</w:t>
      </w:r>
    </w:p>
    <w:p w:rsidR="0016570F" w:rsidRPr="0016570F" w:rsidRDefault="0016570F" w:rsidP="0016570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7769DD">
        <w:rPr>
          <w:rFonts w:ascii="Times New Roman" w:hAnsi="Times New Roman" w:cs="Times New Roman"/>
          <w:b/>
          <w:sz w:val="24"/>
          <w:szCs w:val="24"/>
        </w:rPr>
        <w:t>FÁBIO ANTÔNIO KREUSCH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7769DD">
        <w:rPr>
          <w:rFonts w:ascii="Times New Roman" w:hAnsi="Times New Roman" w:cs="Times New Roman"/>
          <w:sz w:val="20"/>
          <w:szCs w:val="20"/>
        </w:rPr>
        <w:t>Secretário de Administração, Contabilidade e Finanças</w:t>
      </w:r>
    </w:p>
    <w:sectPr w:rsidR="0016570F" w:rsidRPr="0016570F" w:rsidSect="00CE5F13">
      <w:footerReference w:type="default" r:id="rId7"/>
      <w:pgSz w:w="11906" w:h="16838"/>
      <w:pgMar w:top="2155" w:right="851" w:bottom="181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848DC" w:rsidRDefault="004848DC" w:rsidP="00FC1277">
      <w:pPr>
        <w:spacing w:after="0" w:line="240" w:lineRule="auto"/>
      </w:pPr>
      <w:r>
        <w:separator/>
      </w:r>
    </w:p>
  </w:endnote>
  <w:endnote w:type="continuationSeparator" w:id="1">
    <w:p w:rsidR="004848DC" w:rsidRDefault="004848DC" w:rsidP="00FC12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46025985"/>
      <w:docPartObj>
        <w:docPartGallery w:val="Page Numbers (Bottom of Page)"/>
        <w:docPartUnique/>
      </w:docPartObj>
    </w:sdtPr>
    <w:sdtContent>
      <w:p w:rsidR="00FC1277" w:rsidRDefault="005F5EA2">
        <w:pPr>
          <w:pStyle w:val="Rodap"/>
          <w:jc w:val="right"/>
        </w:pPr>
        <w:r>
          <w:fldChar w:fldCharType="begin"/>
        </w:r>
        <w:r w:rsidR="003C7E94">
          <w:instrText xml:space="preserve"> PAGE   \* MERGEFORMAT </w:instrText>
        </w:r>
        <w:r>
          <w:fldChar w:fldCharType="separate"/>
        </w:r>
        <w:r w:rsidR="000F23DC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FC1277" w:rsidRDefault="00FC1277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848DC" w:rsidRDefault="004848DC" w:rsidP="00FC1277">
      <w:pPr>
        <w:spacing w:after="0" w:line="240" w:lineRule="auto"/>
      </w:pPr>
      <w:r>
        <w:separator/>
      </w:r>
    </w:p>
  </w:footnote>
  <w:footnote w:type="continuationSeparator" w:id="1">
    <w:p w:rsidR="004848DC" w:rsidRDefault="004848DC" w:rsidP="00FC12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A23AC5"/>
    <w:multiLevelType w:val="hybridMultilevel"/>
    <w:tmpl w:val="C1705F68"/>
    <w:lvl w:ilvl="0" w:tplc="04160017">
      <w:start w:val="1"/>
      <w:numFmt w:val="lowerLetter"/>
      <w:lvlText w:val="%1)"/>
      <w:lvlJc w:val="left"/>
      <w:pPr>
        <w:ind w:left="780" w:hanging="360"/>
      </w:pPr>
    </w:lvl>
    <w:lvl w:ilvl="1" w:tplc="04160019" w:tentative="1">
      <w:start w:val="1"/>
      <w:numFmt w:val="lowerLetter"/>
      <w:lvlText w:val="%2."/>
      <w:lvlJc w:val="left"/>
      <w:pPr>
        <w:ind w:left="1500" w:hanging="360"/>
      </w:pPr>
    </w:lvl>
    <w:lvl w:ilvl="2" w:tplc="0416001B" w:tentative="1">
      <w:start w:val="1"/>
      <w:numFmt w:val="lowerRoman"/>
      <w:lvlText w:val="%3."/>
      <w:lvlJc w:val="right"/>
      <w:pPr>
        <w:ind w:left="2220" w:hanging="180"/>
      </w:pPr>
    </w:lvl>
    <w:lvl w:ilvl="3" w:tplc="0416000F" w:tentative="1">
      <w:start w:val="1"/>
      <w:numFmt w:val="decimal"/>
      <w:lvlText w:val="%4."/>
      <w:lvlJc w:val="left"/>
      <w:pPr>
        <w:ind w:left="2940" w:hanging="360"/>
      </w:pPr>
    </w:lvl>
    <w:lvl w:ilvl="4" w:tplc="04160019" w:tentative="1">
      <w:start w:val="1"/>
      <w:numFmt w:val="lowerLetter"/>
      <w:lvlText w:val="%5."/>
      <w:lvlJc w:val="left"/>
      <w:pPr>
        <w:ind w:left="3660" w:hanging="360"/>
      </w:pPr>
    </w:lvl>
    <w:lvl w:ilvl="5" w:tplc="0416001B" w:tentative="1">
      <w:start w:val="1"/>
      <w:numFmt w:val="lowerRoman"/>
      <w:lvlText w:val="%6."/>
      <w:lvlJc w:val="right"/>
      <w:pPr>
        <w:ind w:left="4380" w:hanging="180"/>
      </w:pPr>
    </w:lvl>
    <w:lvl w:ilvl="6" w:tplc="0416000F" w:tentative="1">
      <w:start w:val="1"/>
      <w:numFmt w:val="decimal"/>
      <w:lvlText w:val="%7."/>
      <w:lvlJc w:val="left"/>
      <w:pPr>
        <w:ind w:left="5100" w:hanging="360"/>
      </w:pPr>
    </w:lvl>
    <w:lvl w:ilvl="7" w:tplc="04160019" w:tentative="1">
      <w:start w:val="1"/>
      <w:numFmt w:val="lowerLetter"/>
      <w:lvlText w:val="%8."/>
      <w:lvlJc w:val="left"/>
      <w:pPr>
        <w:ind w:left="5820" w:hanging="360"/>
      </w:pPr>
    </w:lvl>
    <w:lvl w:ilvl="8" w:tplc="0416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>
    <w:nsid w:val="285204CA"/>
    <w:multiLevelType w:val="multilevel"/>
    <w:tmpl w:val="E7A44466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405" w:hanging="40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FC1277"/>
    <w:rsid w:val="0000130C"/>
    <w:rsid w:val="00026134"/>
    <w:rsid w:val="00033A67"/>
    <w:rsid w:val="000349A7"/>
    <w:rsid w:val="00034D83"/>
    <w:rsid w:val="00044019"/>
    <w:rsid w:val="00054D92"/>
    <w:rsid w:val="00075387"/>
    <w:rsid w:val="00077A80"/>
    <w:rsid w:val="00086F0D"/>
    <w:rsid w:val="0009780B"/>
    <w:rsid w:val="000A4238"/>
    <w:rsid w:val="000B50B4"/>
    <w:rsid w:val="000C5102"/>
    <w:rsid w:val="000D4A3F"/>
    <w:rsid w:val="000E2532"/>
    <w:rsid w:val="000F1560"/>
    <w:rsid w:val="000F23DC"/>
    <w:rsid w:val="000F736F"/>
    <w:rsid w:val="00131FEF"/>
    <w:rsid w:val="0015069D"/>
    <w:rsid w:val="00152308"/>
    <w:rsid w:val="00154941"/>
    <w:rsid w:val="0016423E"/>
    <w:rsid w:val="00164FDE"/>
    <w:rsid w:val="0016570F"/>
    <w:rsid w:val="001A163D"/>
    <w:rsid w:val="001B07EB"/>
    <w:rsid w:val="001B2753"/>
    <w:rsid w:val="001E0563"/>
    <w:rsid w:val="001E5A46"/>
    <w:rsid w:val="001F2EE0"/>
    <w:rsid w:val="00290591"/>
    <w:rsid w:val="002A4D80"/>
    <w:rsid w:val="002A5496"/>
    <w:rsid w:val="002A60BE"/>
    <w:rsid w:val="002B018F"/>
    <w:rsid w:val="002C5308"/>
    <w:rsid w:val="002E0513"/>
    <w:rsid w:val="00311A99"/>
    <w:rsid w:val="00313B79"/>
    <w:rsid w:val="00335911"/>
    <w:rsid w:val="00342BFD"/>
    <w:rsid w:val="0035781F"/>
    <w:rsid w:val="003A6E5F"/>
    <w:rsid w:val="003C7E94"/>
    <w:rsid w:val="003C7E9F"/>
    <w:rsid w:val="003E4904"/>
    <w:rsid w:val="0040086E"/>
    <w:rsid w:val="00432873"/>
    <w:rsid w:val="00437700"/>
    <w:rsid w:val="00444144"/>
    <w:rsid w:val="004848DC"/>
    <w:rsid w:val="004E6D94"/>
    <w:rsid w:val="00502CD0"/>
    <w:rsid w:val="0051502D"/>
    <w:rsid w:val="00516C48"/>
    <w:rsid w:val="0051720A"/>
    <w:rsid w:val="00535D9F"/>
    <w:rsid w:val="00585947"/>
    <w:rsid w:val="00586409"/>
    <w:rsid w:val="005D5BAC"/>
    <w:rsid w:val="005D7412"/>
    <w:rsid w:val="005E7B82"/>
    <w:rsid w:val="005F5EA2"/>
    <w:rsid w:val="00606D57"/>
    <w:rsid w:val="006257D5"/>
    <w:rsid w:val="00646B96"/>
    <w:rsid w:val="0068234B"/>
    <w:rsid w:val="00685A25"/>
    <w:rsid w:val="006905DF"/>
    <w:rsid w:val="006B0AB6"/>
    <w:rsid w:val="006B6A1A"/>
    <w:rsid w:val="006D7545"/>
    <w:rsid w:val="006E3801"/>
    <w:rsid w:val="00706B09"/>
    <w:rsid w:val="00706CD1"/>
    <w:rsid w:val="007242F8"/>
    <w:rsid w:val="00773FDB"/>
    <w:rsid w:val="007769DD"/>
    <w:rsid w:val="00786E96"/>
    <w:rsid w:val="00797273"/>
    <w:rsid w:val="007B6505"/>
    <w:rsid w:val="007D6458"/>
    <w:rsid w:val="007E4669"/>
    <w:rsid w:val="007F25A4"/>
    <w:rsid w:val="008036C2"/>
    <w:rsid w:val="00816629"/>
    <w:rsid w:val="00823BE1"/>
    <w:rsid w:val="00826F82"/>
    <w:rsid w:val="0083287B"/>
    <w:rsid w:val="00832A74"/>
    <w:rsid w:val="00835C47"/>
    <w:rsid w:val="00840566"/>
    <w:rsid w:val="00844D78"/>
    <w:rsid w:val="008707F8"/>
    <w:rsid w:val="00871DD1"/>
    <w:rsid w:val="00873980"/>
    <w:rsid w:val="008761B7"/>
    <w:rsid w:val="008A5552"/>
    <w:rsid w:val="008A78C6"/>
    <w:rsid w:val="008B0B0F"/>
    <w:rsid w:val="008C0159"/>
    <w:rsid w:val="008C532A"/>
    <w:rsid w:val="008C7946"/>
    <w:rsid w:val="008E4DE3"/>
    <w:rsid w:val="0090317D"/>
    <w:rsid w:val="00903D5F"/>
    <w:rsid w:val="009245A4"/>
    <w:rsid w:val="00940413"/>
    <w:rsid w:val="00940983"/>
    <w:rsid w:val="00945711"/>
    <w:rsid w:val="00950220"/>
    <w:rsid w:val="00950B6B"/>
    <w:rsid w:val="00950DCF"/>
    <w:rsid w:val="00953203"/>
    <w:rsid w:val="00955F08"/>
    <w:rsid w:val="00965203"/>
    <w:rsid w:val="0097085B"/>
    <w:rsid w:val="00983BE8"/>
    <w:rsid w:val="0098447B"/>
    <w:rsid w:val="00990246"/>
    <w:rsid w:val="009B3842"/>
    <w:rsid w:val="009D380E"/>
    <w:rsid w:val="009D6E3A"/>
    <w:rsid w:val="009F691C"/>
    <w:rsid w:val="00A05981"/>
    <w:rsid w:val="00A32BF1"/>
    <w:rsid w:val="00A4740C"/>
    <w:rsid w:val="00A54833"/>
    <w:rsid w:val="00A54B2A"/>
    <w:rsid w:val="00A62160"/>
    <w:rsid w:val="00A62F35"/>
    <w:rsid w:val="00AA1173"/>
    <w:rsid w:val="00AE5036"/>
    <w:rsid w:val="00AE71EC"/>
    <w:rsid w:val="00AF1816"/>
    <w:rsid w:val="00AF5818"/>
    <w:rsid w:val="00B1071E"/>
    <w:rsid w:val="00B10AA8"/>
    <w:rsid w:val="00B20228"/>
    <w:rsid w:val="00B40C4B"/>
    <w:rsid w:val="00B506AF"/>
    <w:rsid w:val="00B51626"/>
    <w:rsid w:val="00B5789D"/>
    <w:rsid w:val="00B72BEC"/>
    <w:rsid w:val="00B72C8D"/>
    <w:rsid w:val="00B75DC2"/>
    <w:rsid w:val="00B967A3"/>
    <w:rsid w:val="00BA41A1"/>
    <w:rsid w:val="00BB0733"/>
    <w:rsid w:val="00BC5803"/>
    <w:rsid w:val="00BF070F"/>
    <w:rsid w:val="00C26237"/>
    <w:rsid w:val="00C32350"/>
    <w:rsid w:val="00C358F4"/>
    <w:rsid w:val="00C53B36"/>
    <w:rsid w:val="00C866DB"/>
    <w:rsid w:val="00C9435B"/>
    <w:rsid w:val="00CC1026"/>
    <w:rsid w:val="00CE4B65"/>
    <w:rsid w:val="00CE5F13"/>
    <w:rsid w:val="00CF36E0"/>
    <w:rsid w:val="00CF7643"/>
    <w:rsid w:val="00D00FFE"/>
    <w:rsid w:val="00D20587"/>
    <w:rsid w:val="00D263F3"/>
    <w:rsid w:val="00D44AA0"/>
    <w:rsid w:val="00D756AC"/>
    <w:rsid w:val="00D82E0B"/>
    <w:rsid w:val="00D93378"/>
    <w:rsid w:val="00DD155F"/>
    <w:rsid w:val="00DD1E1B"/>
    <w:rsid w:val="00DD3D83"/>
    <w:rsid w:val="00E033A6"/>
    <w:rsid w:val="00E12791"/>
    <w:rsid w:val="00E17739"/>
    <w:rsid w:val="00E25335"/>
    <w:rsid w:val="00E40684"/>
    <w:rsid w:val="00E61692"/>
    <w:rsid w:val="00E6220A"/>
    <w:rsid w:val="00E71A4B"/>
    <w:rsid w:val="00E749FD"/>
    <w:rsid w:val="00E84561"/>
    <w:rsid w:val="00E925F1"/>
    <w:rsid w:val="00E927EA"/>
    <w:rsid w:val="00EB7E24"/>
    <w:rsid w:val="00EC4323"/>
    <w:rsid w:val="00ED01DC"/>
    <w:rsid w:val="00ED3B1B"/>
    <w:rsid w:val="00ED74C0"/>
    <w:rsid w:val="00EE1184"/>
    <w:rsid w:val="00EF1B85"/>
    <w:rsid w:val="00EF69D4"/>
    <w:rsid w:val="00F0252F"/>
    <w:rsid w:val="00F171E5"/>
    <w:rsid w:val="00F46E47"/>
    <w:rsid w:val="00F47F05"/>
    <w:rsid w:val="00F60586"/>
    <w:rsid w:val="00FB4894"/>
    <w:rsid w:val="00FC1277"/>
    <w:rsid w:val="00FE0DAB"/>
    <w:rsid w:val="00FE4394"/>
    <w:rsid w:val="00FF60D8"/>
    <w:rsid w:val="00FF7C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051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semiHidden/>
    <w:unhideWhenUsed/>
    <w:rsid w:val="00FC127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FC1277"/>
  </w:style>
  <w:style w:type="paragraph" w:styleId="Rodap">
    <w:name w:val="footer"/>
    <w:basedOn w:val="Normal"/>
    <w:link w:val="RodapChar"/>
    <w:uiPriority w:val="99"/>
    <w:unhideWhenUsed/>
    <w:rsid w:val="00FC127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C1277"/>
  </w:style>
  <w:style w:type="table" w:styleId="Tabelacomgrade">
    <w:name w:val="Table Grid"/>
    <w:basedOn w:val="Tabelanormal"/>
    <w:uiPriority w:val="59"/>
    <w:rsid w:val="007D645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0F1560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983BE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769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283</Words>
  <Characters>1531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2025-02-13T20:04:00Z</cp:lastPrinted>
  <dcterms:created xsi:type="dcterms:W3CDTF">2025-02-18T12:59:00Z</dcterms:created>
  <dcterms:modified xsi:type="dcterms:W3CDTF">2025-02-18T12:59:00Z</dcterms:modified>
</cp:coreProperties>
</file>