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7F3C" w14:textId="77777777" w:rsidR="00DA50FB" w:rsidRDefault="00000000">
      <w:pPr>
        <w:spacing w:after="216"/>
        <w:ind w:left="49"/>
        <w:jc w:val="center"/>
      </w:pPr>
      <w:r>
        <w:rPr>
          <w:rFonts w:ascii="Times New Roman" w:eastAsia="Times New Roman" w:hAnsi="Times New Roman" w:cs="Times New Roman"/>
        </w:rPr>
        <w:t xml:space="preserve"> </w:t>
      </w:r>
    </w:p>
    <w:p w14:paraId="1815C870" w14:textId="202D1BC3" w:rsidR="00DA50FB" w:rsidRDefault="00000000">
      <w:pPr>
        <w:spacing w:after="215"/>
        <w:ind w:left="10" w:right="7" w:hanging="10"/>
        <w:jc w:val="center"/>
      </w:pPr>
      <w:r>
        <w:rPr>
          <w:rFonts w:ascii="Times New Roman" w:eastAsia="Times New Roman" w:hAnsi="Times New Roman" w:cs="Times New Roman"/>
          <w:b/>
        </w:rPr>
        <w:t>PREFEITURA MUNICIPAL DE LEOBERTO L</w:t>
      </w:r>
      <w:r w:rsidR="00EE1652">
        <w:rPr>
          <w:rFonts w:ascii="Times New Roman" w:eastAsia="Times New Roman" w:hAnsi="Times New Roman" w:cs="Times New Roman"/>
          <w:b/>
        </w:rPr>
        <w:t>E</w:t>
      </w:r>
      <w:r>
        <w:rPr>
          <w:rFonts w:ascii="Times New Roman" w:eastAsia="Times New Roman" w:hAnsi="Times New Roman" w:cs="Times New Roman"/>
          <w:b/>
        </w:rPr>
        <w:t xml:space="preserve">AL </w:t>
      </w:r>
    </w:p>
    <w:p w14:paraId="16B7278A" w14:textId="77777777" w:rsidR="00DA50FB" w:rsidRDefault="00000000">
      <w:pPr>
        <w:spacing w:after="215"/>
        <w:ind w:left="10" w:right="8" w:hanging="10"/>
        <w:jc w:val="center"/>
      </w:pPr>
      <w:r>
        <w:rPr>
          <w:rFonts w:ascii="Times New Roman" w:eastAsia="Times New Roman" w:hAnsi="Times New Roman" w:cs="Times New Roman"/>
          <w:b/>
        </w:rPr>
        <w:t xml:space="preserve">SECRETARIA MUNICIPAL DE EDUCAÇÃO, CULTURA E DESPORTO </w:t>
      </w:r>
    </w:p>
    <w:p w14:paraId="0B74A21E" w14:textId="77777777" w:rsidR="00DA50FB" w:rsidRDefault="00000000">
      <w:pPr>
        <w:spacing w:after="216"/>
        <w:ind w:left="49"/>
        <w:jc w:val="center"/>
      </w:pPr>
      <w:r>
        <w:rPr>
          <w:rFonts w:ascii="Times New Roman" w:eastAsia="Times New Roman" w:hAnsi="Times New Roman" w:cs="Times New Roman"/>
          <w:b/>
        </w:rPr>
        <w:t xml:space="preserve"> </w:t>
      </w:r>
    </w:p>
    <w:p w14:paraId="147C093B" w14:textId="77777777" w:rsidR="00DA50FB" w:rsidRDefault="00000000">
      <w:pPr>
        <w:spacing w:after="213"/>
        <w:ind w:left="49"/>
        <w:jc w:val="center"/>
      </w:pPr>
      <w:r>
        <w:rPr>
          <w:rFonts w:ascii="Times New Roman" w:eastAsia="Times New Roman" w:hAnsi="Times New Roman" w:cs="Times New Roman"/>
          <w:b/>
        </w:rPr>
        <w:t xml:space="preserve"> </w:t>
      </w:r>
    </w:p>
    <w:p w14:paraId="757AD5FA" w14:textId="77777777" w:rsidR="00DA50FB" w:rsidRDefault="00000000">
      <w:pPr>
        <w:spacing w:after="216"/>
        <w:ind w:left="49"/>
        <w:jc w:val="center"/>
      </w:pPr>
      <w:r>
        <w:rPr>
          <w:rFonts w:ascii="Times New Roman" w:eastAsia="Times New Roman" w:hAnsi="Times New Roman" w:cs="Times New Roman"/>
          <w:b/>
        </w:rPr>
        <w:t xml:space="preserve"> </w:t>
      </w:r>
    </w:p>
    <w:p w14:paraId="046FC4D8" w14:textId="77777777" w:rsidR="00DA50FB" w:rsidRDefault="00000000">
      <w:pPr>
        <w:spacing w:after="213"/>
      </w:pPr>
      <w:r>
        <w:rPr>
          <w:rFonts w:ascii="Times New Roman" w:eastAsia="Times New Roman" w:hAnsi="Times New Roman" w:cs="Times New Roman"/>
          <w:b/>
        </w:rPr>
        <w:t xml:space="preserve"> </w:t>
      </w:r>
    </w:p>
    <w:p w14:paraId="4EDF5109" w14:textId="77777777" w:rsidR="00DA50FB" w:rsidRDefault="00000000">
      <w:pPr>
        <w:spacing w:after="536"/>
        <w:ind w:left="49"/>
        <w:jc w:val="center"/>
      </w:pPr>
      <w:r>
        <w:rPr>
          <w:rFonts w:ascii="Times New Roman" w:eastAsia="Times New Roman" w:hAnsi="Times New Roman" w:cs="Times New Roman"/>
        </w:rPr>
        <w:t xml:space="preserve"> </w:t>
      </w:r>
    </w:p>
    <w:p w14:paraId="68349372" w14:textId="76E25E3B" w:rsidR="00DA50FB" w:rsidRDefault="00000000">
      <w:pPr>
        <w:spacing w:after="204" w:line="273" w:lineRule="auto"/>
        <w:ind w:left="2516" w:hanging="2494"/>
      </w:pPr>
      <w:r>
        <w:rPr>
          <w:rFonts w:ascii="Times New Roman" w:eastAsia="Times New Roman" w:hAnsi="Times New Roman" w:cs="Times New Roman"/>
          <w:b/>
          <w:sz w:val="56"/>
        </w:rPr>
        <w:t>CAMPEONATO MUNICIPAL DE FUTSAL 202</w:t>
      </w:r>
      <w:r w:rsidR="00EB07F2">
        <w:rPr>
          <w:rFonts w:ascii="Times New Roman" w:eastAsia="Times New Roman" w:hAnsi="Times New Roman" w:cs="Times New Roman"/>
          <w:b/>
          <w:sz w:val="56"/>
        </w:rPr>
        <w:t>4</w:t>
      </w:r>
      <w:r>
        <w:rPr>
          <w:rFonts w:ascii="Times New Roman" w:eastAsia="Times New Roman" w:hAnsi="Times New Roman" w:cs="Times New Roman"/>
          <w:b/>
          <w:sz w:val="56"/>
        </w:rPr>
        <w:t xml:space="preserve"> </w:t>
      </w:r>
    </w:p>
    <w:p w14:paraId="440959B3" w14:textId="77777777" w:rsidR="00DA50FB" w:rsidRDefault="00000000">
      <w:pPr>
        <w:spacing w:after="241"/>
        <w:ind w:left="134"/>
        <w:jc w:val="center"/>
      </w:pPr>
      <w:r>
        <w:rPr>
          <w:rFonts w:ascii="Times New Roman" w:eastAsia="Times New Roman" w:hAnsi="Times New Roman" w:cs="Times New Roman"/>
          <w:b/>
          <w:i/>
          <w:sz w:val="56"/>
        </w:rPr>
        <w:t xml:space="preserve"> </w:t>
      </w:r>
    </w:p>
    <w:p w14:paraId="35C30756" w14:textId="77777777" w:rsidR="00DA50FB" w:rsidRDefault="00000000">
      <w:pPr>
        <w:spacing w:after="241"/>
        <w:ind w:left="134"/>
        <w:jc w:val="center"/>
      </w:pPr>
      <w:r>
        <w:rPr>
          <w:rFonts w:ascii="Times New Roman" w:eastAsia="Times New Roman" w:hAnsi="Times New Roman" w:cs="Times New Roman"/>
          <w:b/>
          <w:i/>
          <w:sz w:val="56"/>
        </w:rPr>
        <w:t xml:space="preserve"> </w:t>
      </w:r>
    </w:p>
    <w:p w14:paraId="15FD49E2" w14:textId="77777777" w:rsidR="00DA50FB" w:rsidRDefault="00000000">
      <w:pPr>
        <w:spacing w:after="241"/>
      </w:pPr>
      <w:r>
        <w:rPr>
          <w:rFonts w:ascii="Times New Roman" w:eastAsia="Times New Roman" w:hAnsi="Times New Roman" w:cs="Times New Roman"/>
          <w:b/>
          <w:sz w:val="56"/>
        </w:rPr>
        <w:t xml:space="preserve"> </w:t>
      </w:r>
    </w:p>
    <w:p w14:paraId="66CF0BB0" w14:textId="77777777" w:rsidR="0000759B" w:rsidRDefault="0000759B">
      <w:pPr>
        <w:spacing w:after="241"/>
        <w:ind w:right="9"/>
        <w:jc w:val="center"/>
        <w:rPr>
          <w:rFonts w:ascii="Times New Roman" w:eastAsia="Times New Roman" w:hAnsi="Times New Roman" w:cs="Times New Roman"/>
          <w:b/>
          <w:sz w:val="56"/>
        </w:rPr>
      </w:pPr>
    </w:p>
    <w:p w14:paraId="31081C33" w14:textId="3E29DB4E" w:rsidR="00DA50FB" w:rsidRDefault="00000000">
      <w:pPr>
        <w:spacing w:after="241"/>
        <w:ind w:right="9"/>
        <w:jc w:val="center"/>
      </w:pPr>
      <w:r>
        <w:rPr>
          <w:rFonts w:ascii="Times New Roman" w:eastAsia="Times New Roman" w:hAnsi="Times New Roman" w:cs="Times New Roman"/>
          <w:b/>
          <w:sz w:val="56"/>
        </w:rPr>
        <w:t xml:space="preserve">Regulamento Geral </w:t>
      </w:r>
    </w:p>
    <w:p w14:paraId="141615E4" w14:textId="77777777" w:rsidR="0000759B" w:rsidRDefault="0000759B">
      <w:pPr>
        <w:spacing w:after="241"/>
        <w:ind w:left="134"/>
        <w:jc w:val="center"/>
        <w:rPr>
          <w:rFonts w:ascii="Times New Roman" w:eastAsia="Times New Roman" w:hAnsi="Times New Roman" w:cs="Times New Roman"/>
          <w:b/>
          <w:sz w:val="56"/>
        </w:rPr>
      </w:pPr>
    </w:p>
    <w:p w14:paraId="2D918905" w14:textId="77777777" w:rsidR="0000759B" w:rsidRDefault="0000759B">
      <w:pPr>
        <w:spacing w:after="241"/>
        <w:ind w:left="134"/>
        <w:jc w:val="center"/>
        <w:rPr>
          <w:rFonts w:ascii="Times New Roman" w:eastAsia="Times New Roman" w:hAnsi="Times New Roman" w:cs="Times New Roman"/>
          <w:b/>
          <w:sz w:val="56"/>
        </w:rPr>
      </w:pPr>
    </w:p>
    <w:p w14:paraId="1F2E93BE" w14:textId="43424481" w:rsidR="00DA50FB" w:rsidRDefault="00000000">
      <w:pPr>
        <w:spacing w:after="241"/>
        <w:ind w:left="134"/>
        <w:jc w:val="center"/>
      </w:pPr>
      <w:r>
        <w:rPr>
          <w:rFonts w:ascii="Times New Roman" w:eastAsia="Times New Roman" w:hAnsi="Times New Roman" w:cs="Times New Roman"/>
          <w:b/>
          <w:sz w:val="56"/>
        </w:rPr>
        <w:t xml:space="preserve"> </w:t>
      </w:r>
    </w:p>
    <w:p w14:paraId="58E690E0" w14:textId="77777777" w:rsidR="00DA50FB" w:rsidRDefault="00000000">
      <w:pPr>
        <w:spacing w:after="242"/>
        <w:ind w:left="134"/>
        <w:jc w:val="center"/>
      </w:pPr>
      <w:r>
        <w:rPr>
          <w:rFonts w:ascii="Times New Roman" w:eastAsia="Times New Roman" w:hAnsi="Times New Roman" w:cs="Times New Roman"/>
          <w:b/>
          <w:sz w:val="56"/>
        </w:rPr>
        <w:t xml:space="preserve"> </w:t>
      </w:r>
    </w:p>
    <w:p w14:paraId="2050CBB3" w14:textId="77777777" w:rsidR="00DA50FB" w:rsidRDefault="00000000">
      <w:pPr>
        <w:spacing w:after="0"/>
        <w:ind w:left="134"/>
        <w:jc w:val="center"/>
      </w:pPr>
      <w:r>
        <w:rPr>
          <w:rFonts w:ascii="Times New Roman" w:eastAsia="Times New Roman" w:hAnsi="Times New Roman" w:cs="Times New Roman"/>
          <w:b/>
          <w:sz w:val="56"/>
        </w:rPr>
        <w:t xml:space="preserve"> </w:t>
      </w:r>
    </w:p>
    <w:p w14:paraId="5628C817" w14:textId="77777777" w:rsidR="0000759B" w:rsidRDefault="0000759B">
      <w:pPr>
        <w:spacing w:after="215"/>
        <w:ind w:left="10" w:right="5" w:hanging="10"/>
        <w:jc w:val="center"/>
        <w:rPr>
          <w:rFonts w:ascii="Times New Roman" w:eastAsia="Times New Roman" w:hAnsi="Times New Roman" w:cs="Times New Roman"/>
          <w:b/>
        </w:rPr>
      </w:pPr>
    </w:p>
    <w:p w14:paraId="56A36233" w14:textId="7774C7FA" w:rsidR="00DA50FB" w:rsidRDefault="00000000">
      <w:pPr>
        <w:spacing w:after="215"/>
        <w:ind w:left="10" w:right="5" w:hanging="10"/>
        <w:jc w:val="center"/>
      </w:pPr>
      <w:r>
        <w:rPr>
          <w:rFonts w:ascii="Times New Roman" w:eastAsia="Times New Roman" w:hAnsi="Times New Roman" w:cs="Times New Roman"/>
          <w:b/>
        </w:rPr>
        <w:t xml:space="preserve">Leoberto Leal </w:t>
      </w:r>
    </w:p>
    <w:p w14:paraId="5BB6BA37" w14:textId="75910760" w:rsidR="0000759B" w:rsidRDefault="00000000" w:rsidP="0000759B">
      <w:pPr>
        <w:spacing w:after="215"/>
        <w:ind w:left="10" w:right="1" w:hanging="10"/>
        <w:jc w:val="center"/>
        <w:rPr>
          <w:rFonts w:ascii="Times New Roman" w:eastAsia="Times New Roman" w:hAnsi="Times New Roman" w:cs="Times New Roman"/>
          <w:b/>
        </w:rPr>
      </w:pPr>
      <w:r>
        <w:rPr>
          <w:rFonts w:ascii="Times New Roman" w:eastAsia="Times New Roman" w:hAnsi="Times New Roman" w:cs="Times New Roman"/>
          <w:b/>
        </w:rPr>
        <w:t>202</w:t>
      </w:r>
      <w:r w:rsidR="00EB07F2">
        <w:rPr>
          <w:rFonts w:ascii="Times New Roman" w:eastAsia="Times New Roman" w:hAnsi="Times New Roman" w:cs="Times New Roman"/>
          <w:b/>
        </w:rPr>
        <w:t>4</w:t>
      </w:r>
      <w:r>
        <w:rPr>
          <w:rFonts w:ascii="Times New Roman" w:eastAsia="Times New Roman" w:hAnsi="Times New Roman" w:cs="Times New Roman"/>
          <w:b/>
        </w:rPr>
        <w:t xml:space="preserve">  </w:t>
      </w:r>
    </w:p>
    <w:p w14:paraId="1AA5164B" w14:textId="77777777" w:rsidR="0000759B" w:rsidRPr="0000759B" w:rsidRDefault="0000759B" w:rsidP="0000759B">
      <w:pPr>
        <w:spacing w:after="215"/>
        <w:ind w:left="10" w:right="1" w:hanging="10"/>
        <w:jc w:val="center"/>
      </w:pPr>
    </w:p>
    <w:p w14:paraId="7FD92A56" w14:textId="0C12A973" w:rsidR="00DA50FB" w:rsidRDefault="00000000">
      <w:pPr>
        <w:spacing w:after="196" w:line="276" w:lineRule="auto"/>
        <w:ind w:left="26"/>
        <w:jc w:val="center"/>
      </w:pPr>
      <w:r>
        <w:rPr>
          <w:rFonts w:ascii="Times New Roman" w:eastAsia="Times New Roman" w:hAnsi="Times New Roman" w:cs="Times New Roman"/>
          <w:b/>
          <w:i/>
          <w:sz w:val="24"/>
        </w:rPr>
        <w:t>Este regulamento é o conjunto das obrigações que regem o Campeonato Municipal de Futsal de Leoberto Leal/202</w:t>
      </w:r>
      <w:r w:rsidR="00EB07F2">
        <w:rPr>
          <w:rFonts w:ascii="Times New Roman" w:eastAsia="Times New Roman" w:hAnsi="Times New Roman" w:cs="Times New Roman"/>
          <w:b/>
          <w:i/>
          <w:sz w:val="24"/>
        </w:rPr>
        <w:t>4</w:t>
      </w:r>
      <w:r>
        <w:rPr>
          <w:rFonts w:ascii="Times New Roman" w:eastAsia="Times New Roman" w:hAnsi="Times New Roman" w:cs="Times New Roman"/>
          <w:b/>
          <w:i/>
          <w:sz w:val="24"/>
        </w:rPr>
        <w:t xml:space="preserve"> </w:t>
      </w:r>
    </w:p>
    <w:p w14:paraId="493A2299" w14:textId="77777777" w:rsidR="00DA50FB" w:rsidRDefault="00000000">
      <w:pPr>
        <w:spacing w:after="218"/>
      </w:pPr>
      <w:r>
        <w:rPr>
          <w:rFonts w:ascii="Times New Roman" w:eastAsia="Times New Roman" w:hAnsi="Times New Roman" w:cs="Times New Roman"/>
          <w:i/>
          <w:sz w:val="24"/>
        </w:rPr>
        <w:t xml:space="preserve"> </w:t>
      </w:r>
    </w:p>
    <w:p w14:paraId="564E1D13" w14:textId="77777777" w:rsidR="00DA50FB" w:rsidRDefault="00000000">
      <w:pPr>
        <w:spacing w:after="208" w:line="267" w:lineRule="auto"/>
        <w:ind w:left="-5" w:hanging="10"/>
        <w:jc w:val="both"/>
      </w:pPr>
      <w:r>
        <w:rPr>
          <w:rFonts w:ascii="Times New Roman" w:eastAsia="Times New Roman" w:hAnsi="Times New Roman" w:cs="Times New Roman"/>
          <w:b/>
          <w:sz w:val="24"/>
        </w:rPr>
        <w:t xml:space="preserve">CAPÍTULO I </w:t>
      </w:r>
    </w:p>
    <w:p w14:paraId="0DBE4569" w14:textId="77777777" w:rsidR="00DA50FB" w:rsidRDefault="00000000">
      <w:pPr>
        <w:spacing w:after="210" w:line="267" w:lineRule="auto"/>
        <w:ind w:left="-5" w:hanging="10"/>
        <w:jc w:val="both"/>
      </w:pPr>
      <w:r>
        <w:rPr>
          <w:rFonts w:ascii="Times New Roman" w:eastAsia="Times New Roman" w:hAnsi="Times New Roman" w:cs="Times New Roman"/>
          <w:b/>
          <w:sz w:val="24"/>
        </w:rPr>
        <w:t xml:space="preserve">DA ORGANIZAÇÃO </w:t>
      </w:r>
    </w:p>
    <w:p w14:paraId="57798903" w14:textId="77777777" w:rsidR="00DA50FB" w:rsidRDefault="00000000">
      <w:pPr>
        <w:spacing w:after="206" w:line="268" w:lineRule="auto"/>
        <w:ind w:left="-5" w:hanging="10"/>
        <w:jc w:val="both"/>
      </w:pPr>
      <w:r>
        <w:rPr>
          <w:rFonts w:ascii="Times New Roman" w:eastAsia="Times New Roman" w:hAnsi="Times New Roman" w:cs="Times New Roman"/>
          <w:b/>
          <w:sz w:val="24"/>
        </w:rPr>
        <w:t xml:space="preserve">Art.1° - </w:t>
      </w:r>
      <w:r>
        <w:rPr>
          <w:rFonts w:ascii="Times New Roman" w:eastAsia="Times New Roman" w:hAnsi="Times New Roman" w:cs="Times New Roman"/>
          <w:sz w:val="24"/>
        </w:rPr>
        <w:t xml:space="preserve">A competição tem como finalidade o desenvolvimento do intercâmbio esportivo entre as equipes do município, procurando proporcionar boas relações entre atletas e dirigentes, estabelecer a união segura entre desportistas e o entrosamento para a formação do cidadão, fazendo surgir novos valores no âmbito municipal. </w:t>
      </w:r>
    </w:p>
    <w:p w14:paraId="6C8A16F2" w14:textId="5C095992" w:rsidR="00DA50FB" w:rsidRDefault="00000000">
      <w:pPr>
        <w:spacing w:after="207" w:line="268" w:lineRule="auto"/>
        <w:ind w:left="-5" w:hanging="10"/>
        <w:jc w:val="both"/>
      </w:pPr>
      <w:r>
        <w:rPr>
          <w:rFonts w:ascii="Times New Roman" w:eastAsia="Times New Roman" w:hAnsi="Times New Roman" w:cs="Times New Roman"/>
          <w:b/>
          <w:sz w:val="24"/>
        </w:rPr>
        <w:t>Art.2° -</w:t>
      </w:r>
      <w:r>
        <w:rPr>
          <w:rFonts w:ascii="Times New Roman" w:eastAsia="Times New Roman" w:hAnsi="Times New Roman" w:cs="Times New Roman"/>
          <w:sz w:val="24"/>
        </w:rPr>
        <w:t xml:space="preserve"> Este regulamento contém todas as normas e leis que norteiam e disciplinam o Campeonato Municipal de Futsal 202</w:t>
      </w:r>
      <w:r w:rsidR="007C154A">
        <w:rPr>
          <w:rFonts w:ascii="Times New Roman" w:eastAsia="Times New Roman" w:hAnsi="Times New Roman" w:cs="Times New Roman"/>
          <w:sz w:val="24"/>
        </w:rPr>
        <w:t>4</w:t>
      </w:r>
      <w:r>
        <w:rPr>
          <w:rFonts w:ascii="Times New Roman" w:eastAsia="Times New Roman" w:hAnsi="Times New Roman" w:cs="Times New Roman"/>
          <w:sz w:val="24"/>
        </w:rPr>
        <w:t xml:space="preserve">, sendo que é dever de todos que estão ligados a ele conhecê-lo e deve ser fielmente obedecido por todas as pessoas que dele estiverem participando, sejam atletas, técnicos, auxiliares, dirigentes, </w:t>
      </w:r>
      <w:proofErr w:type="gramStart"/>
      <w:r>
        <w:rPr>
          <w:rFonts w:ascii="Times New Roman" w:eastAsia="Times New Roman" w:hAnsi="Times New Roman" w:cs="Times New Roman"/>
          <w:sz w:val="24"/>
        </w:rPr>
        <w:t xml:space="preserve">árbitros </w:t>
      </w:r>
      <w:proofErr w:type="spellStart"/>
      <w:r>
        <w:rPr>
          <w:rFonts w:ascii="Times New Roman" w:eastAsia="Times New Roman" w:hAnsi="Times New Roman" w:cs="Times New Roman"/>
          <w:sz w:val="24"/>
        </w:rPr>
        <w:t>etc</w:t>
      </w:r>
      <w:proofErr w:type="spellEnd"/>
      <w:proofErr w:type="gramEnd"/>
      <w:r>
        <w:rPr>
          <w:rFonts w:ascii="Times New Roman" w:eastAsia="Times New Roman" w:hAnsi="Times New Roman" w:cs="Times New Roman"/>
          <w:sz w:val="24"/>
        </w:rPr>
        <w:t xml:space="preserve">; </w:t>
      </w:r>
    </w:p>
    <w:p w14:paraId="60790D7D" w14:textId="6DBE1A24" w:rsidR="00DA50FB" w:rsidRDefault="00000000" w:rsidP="007C154A">
      <w:pPr>
        <w:spacing w:after="248" w:line="268" w:lineRule="auto"/>
        <w:ind w:left="-5" w:hanging="10"/>
        <w:jc w:val="both"/>
      </w:pPr>
      <w:r>
        <w:rPr>
          <w:rFonts w:ascii="Times New Roman" w:eastAsia="Times New Roman" w:hAnsi="Times New Roman" w:cs="Times New Roman"/>
          <w:b/>
          <w:sz w:val="24"/>
        </w:rPr>
        <w:t>Art.3° -</w:t>
      </w:r>
      <w:r>
        <w:rPr>
          <w:rFonts w:ascii="Times New Roman" w:eastAsia="Times New Roman" w:hAnsi="Times New Roman" w:cs="Times New Roman"/>
          <w:sz w:val="24"/>
        </w:rPr>
        <w:t xml:space="preserve"> A organização do Campeonato é de responsabilidade da CME (Comissão Municipal de Esporte) juntamente com a Secretaria Municipal de Educação, Cultura e Desporto, a qual compete dirigir conforme as disposições deste regulamento, assegurando todas as condições necessárias para o perfeito andamento </w:t>
      </w:r>
      <w:proofErr w:type="gramStart"/>
      <w:r>
        <w:rPr>
          <w:rFonts w:ascii="Times New Roman" w:eastAsia="Times New Roman" w:hAnsi="Times New Roman" w:cs="Times New Roman"/>
          <w:sz w:val="24"/>
        </w:rPr>
        <w:t>do mesmo</w:t>
      </w:r>
      <w:proofErr w:type="gramEnd"/>
      <w:r>
        <w:rPr>
          <w:rFonts w:ascii="Times New Roman" w:eastAsia="Times New Roman" w:hAnsi="Times New Roman" w:cs="Times New Roman"/>
          <w:sz w:val="24"/>
        </w:rPr>
        <w:t xml:space="preserve">. </w:t>
      </w:r>
    </w:p>
    <w:p w14:paraId="1F0762B5" w14:textId="1355CCA2" w:rsidR="00DA50FB" w:rsidRDefault="00000000">
      <w:pPr>
        <w:spacing w:after="206" w:line="267" w:lineRule="auto"/>
        <w:ind w:left="-5" w:hanging="10"/>
        <w:jc w:val="both"/>
      </w:pPr>
      <w:r>
        <w:rPr>
          <w:rFonts w:ascii="Times New Roman" w:eastAsia="Times New Roman" w:hAnsi="Times New Roman" w:cs="Times New Roman"/>
          <w:b/>
          <w:sz w:val="24"/>
        </w:rPr>
        <w:t>O</w:t>
      </w:r>
      <w:r w:rsidR="007C154A">
        <w:rPr>
          <w:rFonts w:ascii="Times New Roman" w:eastAsia="Times New Roman" w:hAnsi="Times New Roman" w:cs="Times New Roman"/>
          <w:b/>
          <w:sz w:val="24"/>
        </w:rPr>
        <w:t xml:space="preserve"> </w:t>
      </w:r>
      <w:r>
        <w:rPr>
          <w:rFonts w:ascii="Times New Roman" w:eastAsia="Times New Roman" w:hAnsi="Times New Roman" w:cs="Times New Roman"/>
          <w:b/>
          <w:sz w:val="24"/>
        </w:rPr>
        <w:t>boletim Oficial do campeonato estará no site:(https://www.apoloesporte.com.br/</w:t>
      </w:r>
      <w:proofErr w:type="spellStart"/>
      <w:r>
        <w:rPr>
          <w:rFonts w:ascii="Times New Roman" w:eastAsia="Times New Roman" w:hAnsi="Times New Roman" w:cs="Times New Roman"/>
          <w:b/>
          <w:sz w:val="24"/>
        </w:rPr>
        <w:t>leoberto</w:t>
      </w:r>
      <w:proofErr w:type="spellEnd"/>
      <w:r>
        <w:rPr>
          <w:rFonts w:ascii="Times New Roman" w:eastAsia="Times New Roman" w:hAnsi="Times New Roman" w:cs="Times New Roman"/>
          <w:b/>
          <w:sz w:val="24"/>
        </w:rPr>
        <w:t xml:space="preserve">-leal). </w:t>
      </w:r>
    </w:p>
    <w:p w14:paraId="79627B9D" w14:textId="77777777" w:rsidR="00DA50FB" w:rsidRDefault="00000000">
      <w:pPr>
        <w:spacing w:after="218"/>
      </w:pPr>
      <w:r>
        <w:rPr>
          <w:rFonts w:ascii="Times New Roman" w:eastAsia="Times New Roman" w:hAnsi="Times New Roman" w:cs="Times New Roman"/>
          <w:b/>
          <w:sz w:val="24"/>
        </w:rPr>
        <w:t xml:space="preserve"> </w:t>
      </w:r>
    </w:p>
    <w:p w14:paraId="522D2946" w14:textId="77777777" w:rsidR="00DA50FB" w:rsidRDefault="00000000">
      <w:pPr>
        <w:spacing w:after="208" w:line="267" w:lineRule="auto"/>
        <w:ind w:left="-5" w:hanging="10"/>
        <w:jc w:val="both"/>
      </w:pPr>
      <w:r>
        <w:rPr>
          <w:rFonts w:ascii="Times New Roman" w:eastAsia="Times New Roman" w:hAnsi="Times New Roman" w:cs="Times New Roman"/>
          <w:b/>
          <w:sz w:val="24"/>
        </w:rPr>
        <w:t xml:space="preserve">CAPÍTULO II </w:t>
      </w:r>
    </w:p>
    <w:p w14:paraId="29954A5B" w14:textId="77777777" w:rsidR="00DA50FB" w:rsidRDefault="00000000">
      <w:pPr>
        <w:spacing w:after="210" w:line="267" w:lineRule="auto"/>
        <w:ind w:left="-5" w:hanging="10"/>
        <w:jc w:val="both"/>
      </w:pPr>
      <w:r>
        <w:rPr>
          <w:rFonts w:ascii="Times New Roman" w:eastAsia="Times New Roman" w:hAnsi="Times New Roman" w:cs="Times New Roman"/>
          <w:b/>
          <w:sz w:val="24"/>
        </w:rPr>
        <w:t xml:space="preserve">DA PARTICIPAÇÃO DE EQUIPES E ATLETAS </w:t>
      </w:r>
    </w:p>
    <w:p w14:paraId="5F525C6C" w14:textId="77777777" w:rsidR="00DA50FB" w:rsidRDefault="00000000">
      <w:pPr>
        <w:spacing w:after="231" w:line="268" w:lineRule="auto"/>
        <w:ind w:left="-5" w:hanging="10"/>
        <w:jc w:val="both"/>
      </w:pPr>
      <w:r>
        <w:rPr>
          <w:rFonts w:ascii="Times New Roman" w:eastAsia="Times New Roman" w:hAnsi="Times New Roman" w:cs="Times New Roman"/>
          <w:b/>
          <w:sz w:val="24"/>
        </w:rPr>
        <w:t xml:space="preserve">Art.4° - </w:t>
      </w:r>
      <w:r>
        <w:rPr>
          <w:rFonts w:ascii="Times New Roman" w:eastAsia="Times New Roman" w:hAnsi="Times New Roman" w:cs="Times New Roman"/>
          <w:sz w:val="24"/>
        </w:rPr>
        <w:t xml:space="preserve">Para participar do Campeonato, as equipes deverão atender todos os itens abaixo:  </w:t>
      </w:r>
    </w:p>
    <w:p w14:paraId="75B0937E" w14:textId="77777777" w:rsidR="00DA50FB" w:rsidRDefault="00000000">
      <w:pPr>
        <w:numPr>
          <w:ilvl w:val="0"/>
          <w:numId w:val="1"/>
        </w:numPr>
        <w:spacing w:after="5" w:line="268" w:lineRule="auto"/>
        <w:ind w:hanging="360"/>
        <w:jc w:val="both"/>
      </w:pPr>
      <w:r>
        <w:rPr>
          <w:rFonts w:ascii="Times New Roman" w:eastAsia="Times New Roman" w:hAnsi="Times New Roman" w:cs="Times New Roman"/>
          <w:sz w:val="24"/>
        </w:rPr>
        <w:t xml:space="preserve">Ter seu pedido de inscrição homologado pela CME; </w:t>
      </w:r>
    </w:p>
    <w:p w14:paraId="12173712" w14:textId="77777777" w:rsidR="00DA50FB" w:rsidRDefault="00000000">
      <w:pPr>
        <w:numPr>
          <w:ilvl w:val="0"/>
          <w:numId w:val="1"/>
        </w:numPr>
        <w:spacing w:after="5" w:line="268" w:lineRule="auto"/>
        <w:ind w:hanging="360"/>
        <w:jc w:val="both"/>
      </w:pPr>
      <w:r>
        <w:rPr>
          <w:rFonts w:ascii="Times New Roman" w:eastAsia="Times New Roman" w:hAnsi="Times New Roman" w:cs="Times New Roman"/>
          <w:sz w:val="24"/>
        </w:rPr>
        <w:t xml:space="preserve">Pagar a taxa de inscrição até a data do Congresso Técnico; </w:t>
      </w:r>
    </w:p>
    <w:p w14:paraId="1FA86F67" w14:textId="77777777" w:rsidR="00DA50FB" w:rsidRPr="0000759B" w:rsidRDefault="00000000">
      <w:pPr>
        <w:numPr>
          <w:ilvl w:val="0"/>
          <w:numId w:val="1"/>
        </w:numPr>
        <w:spacing w:after="5" w:line="267" w:lineRule="auto"/>
        <w:ind w:hanging="360"/>
        <w:jc w:val="both"/>
      </w:pPr>
      <w:r>
        <w:rPr>
          <w:rFonts w:ascii="Times New Roman" w:eastAsia="Times New Roman" w:hAnsi="Times New Roman" w:cs="Times New Roman"/>
          <w:b/>
          <w:sz w:val="24"/>
        </w:rPr>
        <w:t>Entregar a ficha de inscrição devidamente preenchida 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acompanhada da documentação solicitada (documento com foto, comprovante de residência / título eleitoral no município com comprovante de votação na última eleição, caso seja solicitado). </w:t>
      </w:r>
    </w:p>
    <w:p w14:paraId="3A8FFBC3" w14:textId="2C904856" w:rsidR="0000759B" w:rsidRDefault="0000759B">
      <w:pPr>
        <w:numPr>
          <w:ilvl w:val="0"/>
          <w:numId w:val="1"/>
        </w:numPr>
        <w:spacing w:after="5" w:line="267" w:lineRule="auto"/>
        <w:ind w:hanging="360"/>
        <w:jc w:val="both"/>
      </w:pPr>
      <w:r>
        <w:rPr>
          <w:rFonts w:ascii="Times New Roman" w:eastAsia="Times New Roman" w:hAnsi="Times New Roman" w:cs="Times New Roman"/>
          <w:b/>
          <w:sz w:val="24"/>
        </w:rPr>
        <w:t>Na categoria veterano é OBRIGATÓRIO a entrega de uma cópia de algum documento com foto de cada atleta para a comprovação da idade.</w:t>
      </w:r>
    </w:p>
    <w:p w14:paraId="1BC68F4C" w14:textId="77777777" w:rsidR="00DA50FB" w:rsidRDefault="00000000">
      <w:pPr>
        <w:spacing w:after="16"/>
        <w:ind w:left="720"/>
      </w:pPr>
      <w:r>
        <w:rPr>
          <w:rFonts w:ascii="Times New Roman" w:eastAsia="Times New Roman" w:hAnsi="Times New Roman" w:cs="Times New Roman"/>
          <w:sz w:val="24"/>
        </w:rPr>
        <w:t xml:space="preserve"> </w:t>
      </w:r>
    </w:p>
    <w:p w14:paraId="2B741806" w14:textId="2FDC77D5" w:rsidR="00DA50FB" w:rsidRDefault="00000000">
      <w:pPr>
        <w:spacing w:after="5" w:line="268" w:lineRule="auto"/>
        <w:ind w:left="730" w:hanging="10"/>
        <w:jc w:val="both"/>
      </w:pPr>
      <w:r>
        <w:rPr>
          <w:rFonts w:ascii="Times New Roman" w:eastAsia="Times New Roman" w:hAnsi="Times New Roman" w:cs="Times New Roman"/>
          <w:b/>
          <w:sz w:val="24"/>
        </w:rPr>
        <w:t xml:space="preserve">Parágrafo Primeiro: </w:t>
      </w:r>
      <w:r>
        <w:rPr>
          <w:rFonts w:ascii="Times New Roman" w:eastAsia="Times New Roman" w:hAnsi="Times New Roman" w:cs="Times New Roman"/>
          <w:sz w:val="24"/>
        </w:rPr>
        <w:t xml:space="preserve">Servirá como comprovante de residência talão de água, energia, telefone ou título de eleitor (com comprovante de votação na </w:t>
      </w:r>
      <w:r w:rsidR="007C154A">
        <w:rPr>
          <w:rFonts w:ascii="Times New Roman" w:eastAsia="Times New Roman" w:hAnsi="Times New Roman" w:cs="Times New Roman"/>
          <w:sz w:val="24"/>
        </w:rPr>
        <w:t>última</w:t>
      </w:r>
      <w:r>
        <w:rPr>
          <w:rFonts w:ascii="Times New Roman" w:eastAsia="Times New Roman" w:hAnsi="Times New Roman" w:cs="Times New Roman"/>
          <w:sz w:val="24"/>
        </w:rPr>
        <w:t xml:space="preserve"> eleição no município) exceto títulos novos (primeiro título). </w:t>
      </w:r>
    </w:p>
    <w:p w14:paraId="1FCA679D" w14:textId="77777777" w:rsidR="00DA50FB" w:rsidRDefault="00000000">
      <w:pPr>
        <w:spacing w:after="16"/>
        <w:ind w:left="720"/>
      </w:pPr>
      <w:r>
        <w:rPr>
          <w:rFonts w:ascii="Times New Roman" w:eastAsia="Times New Roman" w:hAnsi="Times New Roman" w:cs="Times New Roman"/>
          <w:sz w:val="24"/>
        </w:rPr>
        <w:lastRenderedPageBreak/>
        <w:t xml:space="preserve"> </w:t>
      </w:r>
    </w:p>
    <w:p w14:paraId="32F5A5D0" w14:textId="77777777" w:rsidR="00DA50FB" w:rsidRDefault="00000000">
      <w:pPr>
        <w:spacing w:after="0"/>
        <w:ind w:left="720"/>
      </w:pPr>
      <w:r>
        <w:rPr>
          <w:rFonts w:ascii="Times New Roman" w:eastAsia="Times New Roman" w:hAnsi="Times New Roman" w:cs="Times New Roman"/>
          <w:sz w:val="24"/>
        </w:rPr>
        <w:t xml:space="preserve"> </w:t>
      </w:r>
    </w:p>
    <w:p w14:paraId="14E6E3BF" w14:textId="77777777" w:rsidR="00DA50FB" w:rsidRDefault="00000000">
      <w:pPr>
        <w:spacing w:after="19"/>
        <w:ind w:left="720"/>
      </w:pPr>
      <w:r>
        <w:rPr>
          <w:rFonts w:ascii="Times New Roman" w:eastAsia="Times New Roman" w:hAnsi="Times New Roman" w:cs="Times New Roman"/>
          <w:sz w:val="24"/>
        </w:rPr>
        <w:t xml:space="preserve"> </w:t>
      </w:r>
    </w:p>
    <w:p w14:paraId="78BBDF4A" w14:textId="40EA11C0" w:rsidR="00DA50FB" w:rsidRDefault="00000000">
      <w:pPr>
        <w:spacing w:after="9" w:line="267" w:lineRule="auto"/>
        <w:ind w:left="730" w:hanging="10"/>
        <w:jc w:val="both"/>
      </w:pPr>
      <w:r>
        <w:rPr>
          <w:rFonts w:ascii="Times New Roman" w:eastAsia="Times New Roman" w:hAnsi="Times New Roman" w:cs="Times New Roman"/>
          <w:b/>
          <w:sz w:val="24"/>
        </w:rPr>
        <w:t>Parágrafo Segundo</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A categoria Veterano será formada por atletas com idade igual ou superior a 38 anos (completos até 31 de dezembro de 202</w:t>
      </w:r>
      <w:r w:rsidR="007C154A">
        <w:rPr>
          <w:rFonts w:ascii="Times New Roman" w:eastAsia="Times New Roman" w:hAnsi="Times New Roman" w:cs="Times New Roman"/>
          <w:b/>
          <w:i/>
          <w:sz w:val="24"/>
        </w:rPr>
        <w:t>4</w:t>
      </w:r>
      <w:r>
        <w:rPr>
          <w:rFonts w:ascii="Times New Roman" w:eastAsia="Times New Roman" w:hAnsi="Times New Roman" w:cs="Times New Roman"/>
          <w:b/>
          <w:i/>
          <w:sz w:val="24"/>
        </w:rPr>
        <w:t xml:space="preserve">). </w:t>
      </w:r>
    </w:p>
    <w:p w14:paraId="5A720FF8" w14:textId="77777777" w:rsidR="00DA50FB" w:rsidRDefault="00000000">
      <w:pPr>
        <w:spacing w:after="16"/>
        <w:ind w:left="720"/>
      </w:pPr>
      <w:r>
        <w:rPr>
          <w:rFonts w:ascii="Times New Roman" w:eastAsia="Times New Roman" w:hAnsi="Times New Roman" w:cs="Times New Roman"/>
          <w:b/>
          <w:i/>
          <w:color w:val="FF0000"/>
          <w:sz w:val="24"/>
        </w:rPr>
        <w:t xml:space="preserve"> </w:t>
      </w:r>
    </w:p>
    <w:p w14:paraId="64DB811F" w14:textId="18FD5363" w:rsidR="00DA50FB" w:rsidRDefault="00000000">
      <w:pPr>
        <w:spacing w:after="5" w:line="268" w:lineRule="auto"/>
        <w:ind w:left="730" w:hanging="10"/>
        <w:jc w:val="both"/>
      </w:pPr>
      <w:r>
        <w:rPr>
          <w:rFonts w:ascii="Times New Roman" w:eastAsia="Times New Roman" w:hAnsi="Times New Roman" w:cs="Times New Roman"/>
          <w:b/>
          <w:sz w:val="24"/>
        </w:rPr>
        <w:t>Parágrafo Terceiro:</w:t>
      </w:r>
      <w:r>
        <w:rPr>
          <w:rFonts w:ascii="Times New Roman" w:eastAsia="Times New Roman" w:hAnsi="Times New Roman" w:cs="Times New Roman"/>
          <w:sz w:val="24"/>
        </w:rPr>
        <w:t xml:space="preserve"> Na categoria livre Masculino, a idade mínima para participar é de 16 anos (completos até dia 31 de dezembro de 202</w:t>
      </w:r>
      <w:r w:rsidR="007C154A">
        <w:rPr>
          <w:rFonts w:ascii="Times New Roman" w:eastAsia="Times New Roman" w:hAnsi="Times New Roman" w:cs="Times New Roman"/>
          <w:sz w:val="24"/>
        </w:rPr>
        <w:t>4</w:t>
      </w:r>
      <w:r>
        <w:rPr>
          <w:rFonts w:ascii="Times New Roman" w:eastAsia="Times New Roman" w:hAnsi="Times New Roman" w:cs="Times New Roman"/>
          <w:sz w:val="24"/>
        </w:rPr>
        <w:t xml:space="preserve">).  </w:t>
      </w:r>
    </w:p>
    <w:p w14:paraId="53F56EE8" w14:textId="77777777" w:rsidR="00DA50FB" w:rsidRDefault="00000000">
      <w:pPr>
        <w:spacing w:after="5" w:line="268" w:lineRule="auto"/>
        <w:ind w:left="730" w:hanging="10"/>
        <w:jc w:val="both"/>
      </w:pPr>
      <w:r>
        <w:rPr>
          <w:rFonts w:ascii="Times New Roman" w:eastAsia="Times New Roman" w:hAnsi="Times New Roman" w:cs="Times New Roman"/>
          <w:sz w:val="24"/>
        </w:rPr>
        <w:t xml:space="preserve">Na categoria Livre Feminino a Idade mínima para participar é de 15 anos (completos até dia 31 de dezembro do corrente ano e apresentando autorização (que está disponível no site) assinada pelos pais ou responsáveis, no caso do atleta menor de idade). </w:t>
      </w:r>
    </w:p>
    <w:p w14:paraId="09ACA2A9" w14:textId="77777777" w:rsidR="00DA50FB" w:rsidRDefault="00000000">
      <w:pPr>
        <w:spacing w:after="16"/>
        <w:ind w:left="720"/>
      </w:pPr>
      <w:r>
        <w:rPr>
          <w:rFonts w:ascii="Times New Roman" w:eastAsia="Times New Roman" w:hAnsi="Times New Roman" w:cs="Times New Roman"/>
          <w:sz w:val="24"/>
        </w:rPr>
        <w:t xml:space="preserve"> </w:t>
      </w:r>
    </w:p>
    <w:p w14:paraId="3EE8E1D8" w14:textId="77777777" w:rsidR="00DA50FB" w:rsidRDefault="00000000">
      <w:pPr>
        <w:spacing w:after="5" w:line="267" w:lineRule="auto"/>
        <w:ind w:left="730" w:hanging="10"/>
        <w:jc w:val="both"/>
      </w:pPr>
      <w:r>
        <w:rPr>
          <w:rFonts w:ascii="Times New Roman" w:eastAsia="Times New Roman" w:hAnsi="Times New Roman" w:cs="Times New Roman"/>
          <w:b/>
          <w:sz w:val="24"/>
        </w:rPr>
        <w:t xml:space="preserve">Art.6°- Todas as despesas das equipes com viagens, locomoção, alimentação, uniformes, também a integridade física dos atletas, são de inteira responsabilidade da equipe. </w:t>
      </w:r>
    </w:p>
    <w:p w14:paraId="072CFB02" w14:textId="77777777" w:rsidR="00DA50FB" w:rsidRDefault="00000000">
      <w:pPr>
        <w:spacing w:after="16"/>
        <w:ind w:left="720"/>
      </w:pPr>
      <w:r>
        <w:rPr>
          <w:rFonts w:ascii="Times New Roman" w:eastAsia="Times New Roman" w:hAnsi="Times New Roman" w:cs="Times New Roman"/>
          <w:sz w:val="24"/>
        </w:rPr>
        <w:t xml:space="preserve"> </w:t>
      </w:r>
    </w:p>
    <w:p w14:paraId="63A61F8A" w14:textId="77777777" w:rsidR="00DA50FB" w:rsidRDefault="00000000">
      <w:pPr>
        <w:spacing w:after="5" w:line="268" w:lineRule="auto"/>
        <w:ind w:left="730" w:hanging="10"/>
        <w:jc w:val="both"/>
      </w:pPr>
      <w:r>
        <w:rPr>
          <w:rFonts w:ascii="Times New Roman" w:eastAsia="Times New Roman" w:hAnsi="Times New Roman" w:cs="Times New Roman"/>
          <w:sz w:val="24"/>
        </w:rPr>
        <w:t xml:space="preserve">Art.7° - As equipes participantes deverão inscrever o </w:t>
      </w:r>
      <w:r>
        <w:rPr>
          <w:rFonts w:ascii="Times New Roman" w:eastAsia="Times New Roman" w:hAnsi="Times New Roman" w:cs="Times New Roman"/>
          <w:b/>
          <w:sz w:val="24"/>
        </w:rPr>
        <w:t xml:space="preserve">mínimo de 10 </w:t>
      </w:r>
      <w:r>
        <w:rPr>
          <w:rFonts w:ascii="Times New Roman" w:eastAsia="Times New Roman" w:hAnsi="Times New Roman" w:cs="Times New Roman"/>
          <w:sz w:val="24"/>
        </w:rPr>
        <w:t xml:space="preserve">atletas e </w:t>
      </w:r>
      <w:r>
        <w:rPr>
          <w:rFonts w:ascii="Times New Roman" w:eastAsia="Times New Roman" w:hAnsi="Times New Roman" w:cs="Times New Roman"/>
          <w:b/>
          <w:sz w:val="24"/>
        </w:rPr>
        <w:t>máximo de</w:t>
      </w:r>
      <w:r>
        <w:rPr>
          <w:rFonts w:ascii="Times New Roman" w:eastAsia="Times New Roman" w:hAnsi="Times New Roman" w:cs="Times New Roman"/>
          <w:sz w:val="24"/>
        </w:rPr>
        <w:t xml:space="preserve"> </w:t>
      </w:r>
      <w:r>
        <w:rPr>
          <w:rFonts w:ascii="Times New Roman" w:eastAsia="Times New Roman" w:hAnsi="Times New Roman" w:cs="Times New Roman"/>
          <w:b/>
          <w:sz w:val="24"/>
        </w:rPr>
        <w:t>12 atletas</w:t>
      </w:r>
      <w:r>
        <w:rPr>
          <w:rFonts w:ascii="Times New Roman" w:eastAsia="Times New Roman" w:hAnsi="Times New Roman" w:cs="Times New Roman"/>
          <w:sz w:val="24"/>
        </w:rPr>
        <w:t>, sendo que todos os atletas (bem como a comissão técnica) deverão entrar (</w:t>
      </w:r>
      <w:r>
        <w:rPr>
          <w:rFonts w:ascii="Times New Roman" w:eastAsia="Times New Roman" w:hAnsi="Times New Roman" w:cs="Times New Roman"/>
          <w:b/>
          <w:i/>
          <w:sz w:val="24"/>
        </w:rPr>
        <w:t>DEVIDAMENTE UNIFORMIZADOS, ISSO INCLUI CALÇADOS FECHADOS)</w:t>
      </w:r>
      <w:r>
        <w:rPr>
          <w:rFonts w:ascii="Times New Roman" w:eastAsia="Times New Roman" w:hAnsi="Times New Roman" w:cs="Times New Roman"/>
          <w:sz w:val="24"/>
        </w:rPr>
        <w:t xml:space="preserve"> em quadra mais 01 técnico, 01 auxiliar e 01 massagista desde que estejam devidamente inscritos. </w:t>
      </w:r>
    </w:p>
    <w:p w14:paraId="7714EA97" w14:textId="77777777" w:rsidR="00DA50FB" w:rsidRDefault="00000000">
      <w:pPr>
        <w:spacing w:after="0" w:line="275" w:lineRule="auto"/>
        <w:ind w:left="730" w:right="-10" w:hanging="10"/>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shd w:val="clear" w:color="auto" w:fill="FFFF00"/>
        </w:rPr>
        <w:t>Art.</w:t>
      </w:r>
      <w:r>
        <w:rPr>
          <w:rFonts w:ascii="Times New Roman" w:eastAsia="Times New Roman" w:hAnsi="Times New Roman" w:cs="Times New Roman"/>
          <w:sz w:val="24"/>
          <w:shd w:val="clear" w:color="auto" w:fill="FFFF00"/>
        </w:rPr>
        <w:t>8°- A equipe que figurar no lado esquerdo da tabela será considerada</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mandante do jogo, sendo de sua responsabilidade a vistoria prévia dos uniformes</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 xml:space="preserve">a fim de verificar a coincidência </w:t>
      </w:r>
      <w:proofErr w:type="gramStart"/>
      <w:r>
        <w:rPr>
          <w:rFonts w:ascii="Times New Roman" w:eastAsia="Times New Roman" w:hAnsi="Times New Roman" w:cs="Times New Roman"/>
          <w:sz w:val="24"/>
          <w:shd w:val="clear" w:color="auto" w:fill="FFFF00"/>
        </w:rPr>
        <w:t>do mesmo</w:t>
      </w:r>
      <w:proofErr w:type="gramEnd"/>
      <w:r>
        <w:rPr>
          <w:rFonts w:ascii="Times New Roman" w:eastAsia="Times New Roman" w:hAnsi="Times New Roman" w:cs="Times New Roman"/>
          <w:sz w:val="24"/>
          <w:shd w:val="clear" w:color="auto" w:fill="FFFF00"/>
        </w:rPr>
        <w:t>.</w:t>
      </w:r>
      <w:r>
        <w:rPr>
          <w:rFonts w:ascii="Times New Roman" w:eastAsia="Times New Roman" w:hAnsi="Times New Roman" w:cs="Times New Roman"/>
          <w:sz w:val="24"/>
        </w:rPr>
        <w:t xml:space="preserve"> </w:t>
      </w:r>
    </w:p>
    <w:p w14:paraId="78788D8D" w14:textId="77777777" w:rsidR="00DA50FB" w:rsidRDefault="00000000">
      <w:pPr>
        <w:spacing w:after="16"/>
        <w:ind w:left="720"/>
      </w:pPr>
      <w:r>
        <w:rPr>
          <w:rFonts w:ascii="Times New Roman" w:eastAsia="Times New Roman" w:hAnsi="Times New Roman" w:cs="Times New Roman"/>
          <w:sz w:val="24"/>
        </w:rPr>
        <w:t xml:space="preserve"> </w:t>
      </w:r>
    </w:p>
    <w:p w14:paraId="43DB4D3D" w14:textId="77777777" w:rsidR="00DA50FB" w:rsidRDefault="00000000">
      <w:pPr>
        <w:spacing w:after="5" w:line="267" w:lineRule="auto"/>
        <w:ind w:left="730" w:hanging="10"/>
        <w:jc w:val="both"/>
      </w:pPr>
      <w:r>
        <w:rPr>
          <w:rFonts w:ascii="Times New Roman" w:eastAsia="Times New Roman" w:hAnsi="Times New Roman" w:cs="Times New Roman"/>
          <w:b/>
          <w:sz w:val="24"/>
        </w:rPr>
        <w:t xml:space="preserve">PARÁGRAFO ÚNICO: Caso o árbitro considere a equipe mandante sem condições de jogo pelo motivo acima exposto, será dado o prazo de 10 minutos para a equipe apresentar-se devidamente uniformizado. </w:t>
      </w:r>
    </w:p>
    <w:p w14:paraId="4F2EF01B" w14:textId="77777777" w:rsidR="00DA50FB" w:rsidRDefault="00000000">
      <w:pPr>
        <w:spacing w:after="16"/>
        <w:ind w:left="720"/>
      </w:pPr>
      <w:r>
        <w:rPr>
          <w:rFonts w:ascii="Times New Roman" w:eastAsia="Times New Roman" w:hAnsi="Times New Roman" w:cs="Times New Roman"/>
          <w:sz w:val="24"/>
        </w:rPr>
        <w:t xml:space="preserve"> </w:t>
      </w:r>
    </w:p>
    <w:p w14:paraId="56BE1892" w14:textId="77777777" w:rsidR="00DA50FB" w:rsidRDefault="00000000">
      <w:pPr>
        <w:spacing w:after="5" w:line="268" w:lineRule="auto"/>
        <w:ind w:left="730" w:hanging="10"/>
        <w:jc w:val="both"/>
      </w:pPr>
      <w:r>
        <w:rPr>
          <w:rFonts w:ascii="Times New Roman" w:eastAsia="Times New Roman" w:hAnsi="Times New Roman" w:cs="Times New Roman"/>
          <w:sz w:val="24"/>
        </w:rPr>
        <w:t xml:space="preserve">Art.9° - O atleta inscrito por duas equipes será validado somente a inscrição com sua assinatura, se caso o atleta assinar em mais de uma equipe (da mesma categoria) ele será automaticamente eliminado. </w:t>
      </w:r>
    </w:p>
    <w:p w14:paraId="55C16DEF" w14:textId="77777777" w:rsidR="00DA50FB" w:rsidRDefault="00000000">
      <w:pPr>
        <w:spacing w:after="16"/>
        <w:ind w:left="720"/>
      </w:pPr>
      <w:r>
        <w:rPr>
          <w:rFonts w:ascii="Times New Roman" w:eastAsia="Times New Roman" w:hAnsi="Times New Roman" w:cs="Times New Roman"/>
          <w:sz w:val="24"/>
        </w:rPr>
        <w:t xml:space="preserve"> </w:t>
      </w:r>
    </w:p>
    <w:p w14:paraId="78A33BF1" w14:textId="77777777" w:rsidR="00DA50FB" w:rsidRDefault="00000000">
      <w:pPr>
        <w:spacing w:after="5" w:line="268" w:lineRule="auto"/>
        <w:ind w:left="730" w:hanging="10"/>
        <w:jc w:val="both"/>
      </w:pPr>
      <w:r>
        <w:rPr>
          <w:rFonts w:ascii="Times New Roman" w:eastAsia="Times New Roman" w:hAnsi="Times New Roman" w:cs="Times New Roman"/>
          <w:b/>
          <w:sz w:val="24"/>
        </w:rPr>
        <w:t xml:space="preserve">Art.10°- </w:t>
      </w:r>
      <w:r>
        <w:rPr>
          <w:rFonts w:ascii="Times New Roman" w:eastAsia="Times New Roman" w:hAnsi="Times New Roman" w:cs="Times New Roman"/>
          <w:sz w:val="24"/>
        </w:rPr>
        <w:t xml:space="preserve">São considerados atletas para participarem do campeonato: </w:t>
      </w:r>
    </w:p>
    <w:p w14:paraId="293F8FC0" w14:textId="77777777" w:rsidR="00DA50FB" w:rsidRDefault="00000000">
      <w:pPr>
        <w:numPr>
          <w:ilvl w:val="0"/>
          <w:numId w:val="2"/>
        </w:numPr>
        <w:spacing w:after="9" w:line="267" w:lineRule="auto"/>
        <w:ind w:hanging="360"/>
        <w:jc w:val="both"/>
      </w:pPr>
      <w:r>
        <w:rPr>
          <w:rFonts w:ascii="Times New Roman" w:eastAsia="Times New Roman" w:hAnsi="Times New Roman" w:cs="Times New Roman"/>
          <w:b/>
          <w:i/>
          <w:sz w:val="24"/>
        </w:rPr>
        <w:t xml:space="preserve">Estar devidamente inscrito; </w:t>
      </w:r>
    </w:p>
    <w:p w14:paraId="067A94B1" w14:textId="77777777" w:rsidR="00DA50FB" w:rsidRDefault="00000000">
      <w:pPr>
        <w:spacing w:after="20"/>
        <w:ind w:left="1800"/>
      </w:pPr>
      <w:r>
        <w:rPr>
          <w:rFonts w:ascii="Times New Roman" w:eastAsia="Times New Roman" w:hAnsi="Times New Roman" w:cs="Times New Roman"/>
          <w:b/>
          <w:i/>
          <w:sz w:val="24"/>
        </w:rPr>
        <w:t xml:space="preserve"> </w:t>
      </w:r>
    </w:p>
    <w:p w14:paraId="27A6F8E8" w14:textId="77777777" w:rsidR="00DA50FB" w:rsidRDefault="00000000">
      <w:pPr>
        <w:numPr>
          <w:ilvl w:val="0"/>
          <w:numId w:val="2"/>
        </w:numPr>
        <w:spacing w:after="16"/>
        <w:ind w:hanging="360"/>
        <w:jc w:val="both"/>
      </w:pPr>
      <w:r>
        <w:rPr>
          <w:rFonts w:ascii="Times New Roman" w:eastAsia="Times New Roman" w:hAnsi="Times New Roman" w:cs="Times New Roman"/>
          <w:b/>
          <w:i/>
          <w:sz w:val="24"/>
        </w:rPr>
        <w:t xml:space="preserve">Morar a 03 meses (mínimo) no município comprovando residência; </w:t>
      </w:r>
    </w:p>
    <w:p w14:paraId="4BA7B55F" w14:textId="77777777" w:rsidR="00DA50FB" w:rsidRDefault="00000000">
      <w:pPr>
        <w:spacing w:after="3" w:line="273" w:lineRule="auto"/>
        <w:ind w:left="720" w:right="6648"/>
      </w:pPr>
      <w:r>
        <w:rPr>
          <w:rFonts w:ascii="Times New Roman" w:eastAsia="Times New Roman" w:hAnsi="Times New Roman" w:cs="Times New Roman"/>
          <w:b/>
          <w:i/>
          <w:sz w:val="24"/>
        </w:rPr>
        <w:t xml:space="preserve">  </w:t>
      </w:r>
    </w:p>
    <w:p w14:paraId="7BE5D639" w14:textId="77777777" w:rsidR="00DA50FB" w:rsidRDefault="00000000">
      <w:pPr>
        <w:numPr>
          <w:ilvl w:val="0"/>
          <w:numId w:val="2"/>
        </w:numPr>
        <w:spacing w:after="9" w:line="267" w:lineRule="auto"/>
        <w:ind w:hanging="360"/>
        <w:jc w:val="both"/>
      </w:pPr>
      <w:r>
        <w:rPr>
          <w:rFonts w:ascii="Times New Roman" w:eastAsia="Times New Roman" w:hAnsi="Times New Roman" w:cs="Times New Roman"/>
          <w:b/>
          <w:i/>
          <w:sz w:val="24"/>
        </w:rPr>
        <w:t xml:space="preserve">Ser eleitor do município (com comprovante de votação na </w:t>
      </w:r>
      <w:proofErr w:type="spellStart"/>
      <w:proofErr w:type="gramStart"/>
      <w:r>
        <w:rPr>
          <w:rFonts w:ascii="Times New Roman" w:eastAsia="Times New Roman" w:hAnsi="Times New Roman" w:cs="Times New Roman"/>
          <w:b/>
          <w:i/>
          <w:sz w:val="24"/>
        </w:rPr>
        <w:t>ultima</w:t>
      </w:r>
      <w:proofErr w:type="spellEnd"/>
      <w:proofErr w:type="gramEnd"/>
      <w:r>
        <w:rPr>
          <w:rFonts w:ascii="Times New Roman" w:eastAsia="Times New Roman" w:hAnsi="Times New Roman" w:cs="Times New Roman"/>
          <w:b/>
          <w:i/>
          <w:sz w:val="24"/>
        </w:rPr>
        <w:t xml:space="preserve"> eleição no município) exceto títulos novos (primeiro título); </w:t>
      </w:r>
    </w:p>
    <w:p w14:paraId="3B584B4F" w14:textId="77777777" w:rsidR="00DA50FB" w:rsidRDefault="00000000">
      <w:pPr>
        <w:spacing w:after="20"/>
        <w:ind w:left="1800"/>
      </w:pPr>
      <w:r>
        <w:rPr>
          <w:rFonts w:ascii="Times New Roman" w:eastAsia="Times New Roman" w:hAnsi="Times New Roman" w:cs="Times New Roman"/>
          <w:b/>
          <w:i/>
          <w:sz w:val="24"/>
        </w:rPr>
        <w:t xml:space="preserve"> </w:t>
      </w:r>
    </w:p>
    <w:p w14:paraId="454DE041" w14:textId="77777777" w:rsidR="00DA50FB" w:rsidRDefault="00000000">
      <w:pPr>
        <w:numPr>
          <w:ilvl w:val="0"/>
          <w:numId w:val="2"/>
        </w:numPr>
        <w:spacing w:after="9" w:line="267" w:lineRule="auto"/>
        <w:ind w:hanging="360"/>
        <w:jc w:val="both"/>
      </w:pPr>
      <w:r>
        <w:rPr>
          <w:rFonts w:ascii="Times New Roman" w:eastAsia="Times New Roman" w:hAnsi="Times New Roman" w:cs="Times New Roman"/>
          <w:b/>
          <w:i/>
          <w:sz w:val="24"/>
        </w:rPr>
        <w:t xml:space="preserve">Trabalhar no município com carteira assinada a pelo menos 06 meses da data de abertura das inscrições do Campeonato ou contrato de trabalho assinado que conste reconhecimento de firma com data </w:t>
      </w:r>
      <w:r>
        <w:rPr>
          <w:rFonts w:ascii="Times New Roman" w:eastAsia="Times New Roman" w:hAnsi="Times New Roman" w:cs="Times New Roman"/>
          <w:b/>
          <w:i/>
          <w:sz w:val="24"/>
        </w:rPr>
        <w:lastRenderedPageBreak/>
        <w:t xml:space="preserve">não inferior a 06 meses contados da data de abertura das inscrições do Campeonato. </w:t>
      </w:r>
    </w:p>
    <w:p w14:paraId="57A0ED30" w14:textId="77777777" w:rsidR="00DA50FB" w:rsidRDefault="00000000">
      <w:pPr>
        <w:spacing w:after="20"/>
        <w:ind w:left="720"/>
      </w:pPr>
      <w:r>
        <w:rPr>
          <w:rFonts w:ascii="Times New Roman" w:eastAsia="Times New Roman" w:hAnsi="Times New Roman" w:cs="Times New Roman"/>
          <w:b/>
          <w:i/>
          <w:sz w:val="24"/>
        </w:rPr>
        <w:t xml:space="preserve"> </w:t>
      </w:r>
    </w:p>
    <w:p w14:paraId="53B82087" w14:textId="77777777" w:rsidR="00DA50FB" w:rsidRDefault="00000000">
      <w:pPr>
        <w:numPr>
          <w:ilvl w:val="0"/>
          <w:numId w:val="2"/>
        </w:numPr>
        <w:spacing w:after="9" w:line="267" w:lineRule="auto"/>
        <w:ind w:hanging="360"/>
        <w:jc w:val="both"/>
      </w:pPr>
      <w:r>
        <w:rPr>
          <w:rFonts w:ascii="Times New Roman" w:eastAsia="Times New Roman" w:hAnsi="Times New Roman" w:cs="Times New Roman"/>
          <w:b/>
          <w:i/>
          <w:sz w:val="24"/>
        </w:rPr>
        <w:t xml:space="preserve">Em todas as categorias, poderão ser inscritos até 02 jogadores estrangeiros.   </w:t>
      </w:r>
    </w:p>
    <w:p w14:paraId="59C4CFEE" w14:textId="77777777" w:rsidR="00DA50FB" w:rsidRDefault="00000000">
      <w:pPr>
        <w:spacing w:after="20"/>
        <w:ind w:left="1800"/>
      </w:pPr>
      <w:r>
        <w:rPr>
          <w:rFonts w:ascii="Times New Roman" w:eastAsia="Times New Roman" w:hAnsi="Times New Roman" w:cs="Times New Roman"/>
          <w:b/>
          <w:i/>
          <w:sz w:val="24"/>
        </w:rPr>
        <w:t xml:space="preserve"> </w:t>
      </w:r>
    </w:p>
    <w:p w14:paraId="6E69C516" w14:textId="77777777" w:rsidR="00DA50FB" w:rsidRDefault="00000000">
      <w:pPr>
        <w:numPr>
          <w:ilvl w:val="0"/>
          <w:numId w:val="2"/>
        </w:numPr>
        <w:spacing w:after="9" w:line="267" w:lineRule="auto"/>
        <w:ind w:hanging="360"/>
        <w:jc w:val="both"/>
      </w:pPr>
      <w:r>
        <w:rPr>
          <w:rFonts w:ascii="Times New Roman" w:eastAsia="Times New Roman" w:hAnsi="Times New Roman" w:cs="Times New Roman"/>
          <w:b/>
          <w:i/>
          <w:sz w:val="24"/>
        </w:rPr>
        <w:t xml:space="preserve">Atletas com idade menor de 16 anos deverão residir no município de Leoberto Leal e apresentar autorização do responsável pelo atleta; </w:t>
      </w:r>
    </w:p>
    <w:p w14:paraId="6ABABED9" w14:textId="77777777" w:rsidR="00DA50FB" w:rsidRDefault="00000000">
      <w:pPr>
        <w:spacing w:after="3" w:line="273" w:lineRule="auto"/>
        <w:ind w:left="720" w:right="6648"/>
      </w:pPr>
      <w:r>
        <w:rPr>
          <w:rFonts w:ascii="Times New Roman" w:eastAsia="Times New Roman" w:hAnsi="Times New Roman" w:cs="Times New Roman"/>
          <w:b/>
          <w:i/>
          <w:sz w:val="24"/>
        </w:rPr>
        <w:t xml:space="preserve">  </w:t>
      </w:r>
    </w:p>
    <w:p w14:paraId="19386D5E" w14:textId="77777777" w:rsidR="00DA50FB" w:rsidRDefault="00000000">
      <w:pPr>
        <w:numPr>
          <w:ilvl w:val="0"/>
          <w:numId w:val="2"/>
        </w:numPr>
        <w:spacing w:after="9" w:line="267" w:lineRule="auto"/>
        <w:ind w:hanging="360"/>
        <w:jc w:val="both"/>
      </w:pPr>
      <w:r>
        <w:rPr>
          <w:rFonts w:ascii="Times New Roman" w:eastAsia="Times New Roman" w:hAnsi="Times New Roman" w:cs="Times New Roman"/>
          <w:b/>
          <w:i/>
          <w:sz w:val="24"/>
        </w:rPr>
        <w:t xml:space="preserve">Estar devidamente uniformizado; </w:t>
      </w:r>
    </w:p>
    <w:p w14:paraId="24C85D28" w14:textId="77777777" w:rsidR="00DA50FB" w:rsidRDefault="00000000">
      <w:pPr>
        <w:spacing w:after="22"/>
        <w:ind w:left="1800"/>
      </w:pPr>
      <w:r>
        <w:rPr>
          <w:rFonts w:ascii="Times New Roman" w:eastAsia="Times New Roman" w:hAnsi="Times New Roman" w:cs="Times New Roman"/>
          <w:b/>
          <w:i/>
          <w:sz w:val="24"/>
        </w:rPr>
        <w:t xml:space="preserve"> </w:t>
      </w:r>
    </w:p>
    <w:p w14:paraId="35AA8F3D" w14:textId="77777777" w:rsidR="00DA50FB" w:rsidRDefault="00000000">
      <w:pPr>
        <w:numPr>
          <w:ilvl w:val="0"/>
          <w:numId w:val="2"/>
        </w:numPr>
        <w:spacing w:after="9" w:line="267" w:lineRule="auto"/>
        <w:ind w:hanging="360"/>
        <w:jc w:val="both"/>
      </w:pPr>
      <w:r>
        <w:rPr>
          <w:rFonts w:ascii="Times New Roman" w:eastAsia="Times New Roman" w:hAnsi="Times New Roman" w:cs="Times New Roman"/>
          <w:b/>
          <w:i/>
          <w:sz w:val="24"/>
        </w:rPr>
        <w:t xml:space="preserve">Não será permitida no banco de reservas, a presença de pessoas não credenciadas; </w:t>
      </w:r>
    </w:p>
    <w:p w14:paraId="6B45EA7A" w14:textId="77777777" w:rsidR="00DA50FB" w:rsidRDefault="00000000">
      <w:pPr>
        <w:spacing w:after="20"/>
        <w:ind w:left="1800"/>
      </w:pPr>
      <w:r>
        <w:rPr>
          <w:rFonts w:ascii="Times New Roman" w:eastAsia="Times New Roman" w:hAnsi="Times New Roman" w:cs="Times New Roman"/>
          <w:b/>
          <w:i/>
          <w:sz w:val="24"/>
        </w:rPr>
        <w:t xml:space="preserve"> </w:t>
      </w:r>
    </w:p>
    <w:p w14:paraId="744149EC" w14:textId="59994E9D" w:rsidR="00DA50FB" w:rsidRDefault="00000000">
      <w:pPr>
        <w:numPr>
          <w:ilvl w:val="0"/>
          <w:numId w:val="2"/>
        </w:numPr>
        <w:spacing w:after="9" w:line="267" w:lineRule="auto"/>
        <w:ind w:hanging="360"/>
        <w:jc w:val="both"/>
      </w:pPr>
      <w:r>
        <w:rPr>
          <w:rFonts w:ascii="Times New Roman" w:eastAsia="Times New Roman" w:hAnsi="Times New Roman" w:cs="Times New Roman"/>
          <w:b/>
          <w:i/>
          <w:sz w:val="24"/>
        </w:rPr>
        <w:t>Jogadores da primeira divisão (202</w:t>
      </w:r>
      <w:r w:rsidR="007C154A">
        <w:rPr>
          <w:rFonts w:ascii="Times New Roman" w:eastAsia="Times New Roman" w:hAnsi="Times New Roman" w:cs="Times New Roman"/>
          <w:b/>
          <w:i/>
          <w:sz w:val="24"/>
        </w:rPr>
        <w:t>3</w:t>
      </w:r>
      <w:r>
        <w:rPr>
          <w:rFonts w:ascii="Times New Roman" w:eastAsia="Times New Roman" w:hAnsi="Times New Roman" w:cs="Times New Roman"/>
          <w:b/>
          <w:i/>
          <w:sz w:val="24"/>
        </w:rPr>
        <w:t>) poderão jogar na 2ª divisão (202</w:t>
      </w:r>
      <w:r w:rsidR="007C154A">
        <w:rPr>
          <w:rFonts w:ascii="Times New Roman" w:eastAsia="Times New Roman" w:hAnsi="Times New Roman" w:cs="Times New Roman"/>
          <w:b/>
          <w:i/>
          <w:sz w:val="24"/>
        </w:rPr>
        <w:t>4</w:t>
      </w:r>
      <w:r>
        <w:rPr>
          <w:rFonts w:ascii="Times New Roman" w:eastAsia="Times New Roman" w:hAnsi="Times New Roman" w:cs="Times New Roman"/>
          <w:b/>
          <w:i/>
          <w:sz w:val="24"/>
        </w:rPr>
        <w:t xml:space="preserve">) se seu time do ano anterior permanecer na primeira divisão (incluindo as duas equipes que subiram). Em caso de desistência da equipe da primeira divisão, os atletas deverão permanecer em outras equipes que componham a primeira divisão, ou jogar em alguma equipe da segunda divisão (não podendo ultrapassar o </w:t>
      </w:r>
      <w:r w:rsidR="007C154A">
        <w:rPr>
          <w:rFonts w:ascii="Times New Roman" w:eastAsia="Times New Roman" w:hAnsi="Times New Roman" w:cs="Times New Roman"/>
          <w:b/>
          <w:i/>
          <w:sz w:val="24"/>
        </w:rPr>
        <w:t>número</w:t>
      </w:r>
      <w:r>
        <w:rPr>
          <w:rFonts w:ascii="Times New Roman" w:eastAsia="Times New Roman" w:hAnsi="Times New Roman" w:cs="Times New Roman"/>
          <w:b/>
          <w:i/>
          <w:sz w:val="24"/>
        </w:rPr>
        <w:t xml:space="preserve"> de 03 jogadores da equipe anterior na mesma equipe da outra divisão), exceto atletas com idade superior a 40 anos.  </w:t>
      </w:r>
    </w:p>
    <w:p w14:paraId="07BDC977" w14:textId="77777777" w:rsidR="00DA50FB" w:rsidRDefault="00000000">
      <w:pPr>
        <w:spacing w:after="20"/>
        <w:ind w:left="720"/>
      </w:pPr>
      <w:r>
        <w:rPr>
          <w:rFonts w:ascii="Times New Roman" w:eastAsia="Times New Roman" w:hAnsi="Times New Roman" w:cs="Times New Roman"/>
          <w:b/>
          <w:i/>
          <w:sz w:val="24"/>
        </w:rPr>
        <w:t xml:space="preserve"> </w:t>
      </w:r>
    </w:p>
    <w:p w14:paraId="16E68EE8" w14:textId="5E97F9C2" w:rsidR="00DA50FB" w:rsidRDefault="00000000" w:rsidP="007C154A">
      <w:pPr>
        <w:numPr>
          <w:ilvl w:val="0"/>
          <w:numId w:val="2"/>
        </w:numPr>
        <w:spacing w:after="9" w:line="267" w:lineRule="auto"/>
        <w:ind w:hanging="360"/>
        <w:jc w:val="both"/>
      </w:pPr>
      <w:r>
        <w:rPr>
          <w:rFonts w:ascii="Times New Roman" w:eastAsia="Times New Roman" w:hAnsi="Times New Roman" w:cs="Times New Roman"/>
          <w:b/>
          <w:i/>
          <w:sz w:val="24"/>
        </w:rPr>
        <w:t xml:space="preserve">A 1ª divisão deverá se manter com 10 equipes. A forma de disputa será divulgada no congresso técnico, de acordo com </w:t>
      </w:r>
      <w:r w:rsidR="007C154A">
        <w:rPr>
          <w:rFonts w:ascii="Times New Roman" w:eastAsia="Times New Roman" w:hAnsi="Times New Roman" w:cs="Times New Roman"/>
          <w:b/>
          <w:i/>
          <w:sz w:val="24"/>
        </w:rPr>
        <w:t>o</w:t>
      </w:r>
      <w:r w:rsidRPr="007C154A">
        <w:rPr>
          <w:rFonts w:ascii="Times New Roman" w:eastAsia="Times New Roman" w:hAnsi="Times New Roman" w:cs="Times New Roman"/>
          <w:b/>
          <w:i/>
          <w:sz w:val="24"/>
        </w:rPr>
        <w:t xml:space="preserve"> número de equipes, caso seja menos de 10. </w:t>
      </w:r>
    </w:p>
    <w:p w14:paraId="2605285C" w14:textId="77777777" w:rsidR="00DA50FB" w:rsidRDefault="00000000">
      <w:pPr>
        <w:spacing w:after="16"/>
        <w:ind w:left="720"/>
      </w:pPr>
      <w:r>
        <w:rPr>
          <w:rFonts w:ascii="Times New Roman" w:eastAsia="Times New Roman" w:hAnsi="Times New Roman" w:cs="Times New Roman"/>
          <w:b/>
          <w:i/>
          <w:sz w:val="24"/>
        </w:rPr>
        <w:t xml:space="preserve"> </w:t>
      </w:r>
    </w:p>
    <w:p w14:paraId="2EEA0F3D" w14:textId="77777777" w:rsidR="00DA50FB" w:rsidRDefault="00000000">
      <w:pPr>
        <w:spacing w:after="19"/>
        <w:ind w:left="720"/>
      </w:pPr>
      <w:r>
        <w:rPr>
          <w:rFonts w:ascii="Times New Roman" w:eastAsia="Times New Roman" w:hAnsi="Times New Roman" w:cs="Times New Roman"/>
          <w:b/>
          <w:i/>
          <w:sz w:val="24"/>
        </w:rPr>
        <w:t xml:space="preserve"> </w:t>
      </w:r>
    </w:p>
    <w:p w14:paraId="64576B61" w14:textId="77777777" w:rsidR="00DA50FB" w:rsidRDefault="00000000">
      <w:pPr>
        <w:spacing w:after="16"/>
        <w:ind w:left="1800"/>
      </w:pPr>
      <w:r>
        <w:rPr>
          <w:rFonts w:ascii="Times New Roman" w:eastAsia="Times New Roman" w:hAnsi="Times New Roman" w:cs="Times New Roman"/>
          <w:b/>
          <w:i/>
          <w:sz w:val="24"/>
        </w:rPr>
        <w:t xml:space="preserve"> </w:t>
      </w:r>
    </w:p>
    <w:p w14:paraId="08BF4860" w14:textId="77777777" w:rsidR="00DA50FB" w:rsidRDefault="00000000">
      <w:pPr>
        <w:spacing w:after="5" w:line="267" w:lineRule="auto"/>
        <w:ind w:left="1810" w:hanging="10"/>
        <w:jc w:val="both"/>
      </w:pPr>
      <w:r>
        <w:rPr>
          <w:rFonts w:ascii="Times New Roman" w:eastAsia="Times New Roman" w:hAnsi="Times New Roman" w:cs="Times New Roman"/>
          <w:b/>
          <w:sz w:val="24"/>
        </w:rPr>
        <w:t xml:space="preserve">PAGRAFO ÚNICO: A equipe que jogar com atletas inscritos irregularmente será punida com a eliminação do atleta do Campeonato e perda de pontos das partidas em que o atleta estava em quadra. </w:t>
      </w:r>
    </w:p>
    <w:p w14:paraId="2D484013" w14:textId="77777777" w:rsidR="00DA50FB" w:rsidRDefault="00000000">
      <w:pPr>
        <w:spacing w:after="16"/>
        <w:ind w:left="1800"/>
      </w:pPr>
      <w:r>
        <w:rPr>
          <w:rFonts w:ascii="Times New Roman" w:eastAsia="Times New Roman" w:hAnsi="Times New Roman" w:cs="Times New Roman"/>
          <w:b/>
          <w:sz w:val="24"/>
        </w:rPr>
        <w:t xml:space="preserve"> </w:t>
      </w:r>
    </w:p>
    <w:p w14:paraId="47CEF164" w14:textId="77777777" w:rsidR="00DA50FB" w:rsidRDefault="00000000">
      <w:pPr>
        <w:spacing w:after="16"/>
        <w:ind w:left="1800"/>
      </w:pPr>
      <w:r>
        <w:rPr>
          <w:rFonts w:ascii="Times New Roman" w:eastAsia="Times New Roman" w:hAnsi="Times New Roman" w:cs="Times New Roman"/>
          <w:sz w:val="24"/>
        </w:rPr>
        <w:t xml:space="preserve"> </w:t>
      </w:r>
    </w:p>
    <w:p w14:paraId="690F7705" w14:textId="77777777" w:rsidR="00DA50FB" w:rsidRDefault="00000000">
      <w:pPr>
        <w:spacing w:after="16"/>
        <w:ind w:left="1800"/>
      </w:pPr>
      <w:r>
        <w:rPr>
          <w:rFonts w:ascii="Times New Roman" w:eastAsia="Times New Roman" w:hAnsi="Times New Roman" w:cs="Times New Roman"/>
          <w:sz w:val="24"/>
        </w:rPr>
        <w:t xml:space="preserve"> </w:t>
      </w:r>
    </w:p>
    <w:p w14:paraId="1155F806" w14:textId="77777777" w:rsidR="00DA50FB" w:rsidRDefault="00000000">
      <w:pPr>
        <w:spacing w:after="19"/>
        <w:ind w:left="1800"/>
      </w:pPr>
      <w:r>
        <w:rPr>
          <w:rFonts w:ascii="Times New Roman" w:eastAsia="Times New Roman" w:hAnsi="Times New Roman" w:cs="Times New Roman"/>
          <w:sz w:val="24"/>
        </w:rPr>
        <w:t xml:space="preserve"> </w:t>
      </w:r>
    </w:p>
    <w:p w14:paraId="2A18C5AA" w14:textId="77777777" w:rsidR="00DA50FB" w:rsidRDefault="00000000">
      <w:pPr>
        <w:spacing w:after="16"/>
        <w:ind w:left="1800"/>
      </w:pPr>
      <w:r>
        <w:rPr>
          <w:rFonts w:ascii="Times New Roman" w:eastAsia="Times New Roman" w:hAnsi="Times New Roman" w:cs="Times New Roman"/>
          <w:sz w:val="24"/>
        </w:rPr>
        <w:t xml:space="preserve"> </w:t>
      </w:r>
    </w:p>
    <w:p w14:paraId="1363C92D" w14:textId="77777777" w:rsidR="00DA50FB" w:rsidRDefault="00000000">
      <w:pPr>
        <w:spacing w:after="16"/>
        <w:ind w:left="1800"/>
      </w:pPr>
      <w:r>
        <w:rPr>
          <w:rFonts w:ascii="Times New Roman" w:eastAsia="Times New Roman" w:hAnsi="Times New Roman" w:cs="Times New Roman"/>
          <w:sz w:val="24"/>
        </w:rPr>
        <w:t xml:space="preserve"> </w:t>
      </w:r>
    </w:p>
    <w:p w14:paraId="76298296" w14:textId="77777777" w:rsidR="00DA50FB" w:rsidRDefault="00000000">
      <w:pPr>
        <w:spacing w:after="16"/>
        <w:ind w:left="1800"/>
      </w:pPr>
      <w:r>
        <w:rPr>
          <w:rFonts w:ascii="Times New Roman" w:eastAsia="Times New Roman" w:hAnsi="Times New Roman" w:cs="Times New Roman"/>
          <w:sz w:val="24"/>
        </w:rPr>
        <w:t xml:space="preserve"> </w:t>
      </w:r>
    </w:p>
    <w:p w14:paraId="31839A05" w14:textId="77777777" w:rsidR="00DA50FB" w:rsidRDefault="00000000">
      <w:pPr>
        <w:spacing w:after="0"/>
        <w:ind w:left="1800"/>
      </w:pPr>
      <w:r>
        <w:rPr>
          <w:rFonts w:ascii="Times New Roman" w:eastAsia="Times New Roman" w:hAnsi="Times New Roman" w:cs="Times New Roman"/>
          <w:sz w:val="24"/>
        </w:rPr>
        <w:t xml:space="preserve"> </w:t>
      </w:r>
    </w:p>
    <w:p w14:paraId="20B89074" w14:textId="77777777" w:rsidR="00DA50FB" w:rsidRDefault="00000000">
      <w:pPr>
        <w:spacing w:after="211" w:line="267" w:lineRule="auto"/>
        <w:ind w:left="-5" w:hanging="10"/>
        <w:jc w:val="both"/>
      </w:pPr>
      <w:r>
        <w:rPr>
          <w:rFonts w:ascii="Times New Roman" w:eastAsia="Times New Roman" w:hAnsi="Times New Roman" w:cs="Times New Roman"/>
          <w:b/>
          <w:sz w:val="24"/>
        </w:rPr>
        <w:t xml:space="preserve">CAPÍTULO III </w:t>
      </w:r>
    </w:p>
    <w:p w14:paraId="638A756D" w14:textId="77777777" w:rsidR="00DA50FB" w:rsidRDefault="00000000">
      <w:pPr>
        <w:spacing w:after="210" w:line="267" w:lineRule="auto"/>
        <w:ind w:left="-5" w:hanging="10"/>
        <w:jc w:val="both"/>
      </w:pPr>
      <w:r>
        <w:rPr>
          <w:rFonts w:ascii="Times New Roman" w:eastAsia="Times New Roman" w:hAnsi="Times New Roman" w:cs="Times New Roman"/>
          <w:b/>
          <w:sz w:val="24"/>
        </w:rPr>
        <w:t xml:space="preserve">DA DISCIPLINA  </w:t>
      </w:r>
    </w:p>
    <w:p w14:paraId="51C7B4C8" w14:textId="77777777" w:rsidR="00DA50FB" w:rsidRDefault="00000000">
      <w:pPr>
        <w:spacing w:after="211" w:line="268" w:lineRule="auto"/>
        <w:ind w:left="-5" w:hanging="10"/>
        <w:jc w:val="both"/>
      </w:pPr>
      <w:r>
        <w:rPr>
          <w:rFonts w:ascii="Times New Roman" w:eastAsia="Times New Roman" w:hAnsi="Times New Roman" w:cs="Times New Roman"/>
          <w:b/>
          <w:sz w:val="24"/>
        </w:rPr>
        <w:t xml:space="preserve">Art.11°- </w:t>
      </w:r>
      <w:r>
        <w:rPr>
          <w:rFonts w:ascii="Times New Roman" w:eastAsia="Times New Roman" w:hAnsi="Times New Roman" w:cs="Times New Roman"/>
          <w:sz w:val="24"/>
        </w:rPr>
        <w:t xml:space="preserve">É obrigação das equipes inscritas no Campeonato e seus integrantes:  </w:t>
      </w:r>
    </w:p>
    <w:p w14:paraId="756F42DB" w14:textId="77777777" w:rsidR="00DA50FB" w:rsidRDefault="00000000">
      <w:pPr>
        <w:numPr>
          <w:ilvl w:val="0"/>
          <w:numId w:val="3"/>
        </w:numPr>
        <w:spacing w:after="5" w:line="268" w:lineRule="auto"/>
        <w:ind w:hanging="360"/>
        <w:jc w:val="both"/>
      </w:pPr>
      <w:r>
        <w:rPr>
          <w:rFonts w:ascii="Times New Roman" w:eastAsia="Times New Roman" w:hAnsi="Times New Roman" w:cs="Times New Roman"/>
          <w:sz w:val="24"/>
        </w:rPr>
        <w:lastRenderedPageBreak/>
        <w:t xml:space="preserve">Cumprir e fazer com que se cumpram as determinações deste regulamento; </w:t>
      </w:r>
    </w:p>
    <w:p w14:paraId="4864C278" w14:textId="77777777" w:rsidR="00DA50FB" w:rsidRDefault="00000000">
      <w:pPr>
        <w:numPr>
          <w:ilvl w:val="0"/>
          <w:numId w:val="3"/>
        </w:numPr>
        <w:spacing w:after="5" w:line="268" w:lineRule="auto"/>
        <w:ind w:hanging="360"/>
        <w:jc w:val="both"/>
      </w:pPr>
      <w:r>
        <w:rPr>
          <w:rFonts w:ascii="Times New Roman" w:eastAsia="Times New Roman" w:hAnsi="Times New Roman" w:cs="Times New Roman"/>
          <w:sz w:val="24"/>
        </w:rPr>
        <w:t xml:space="preserve">Apresentar-se no local das competições uniformizado e com devida antecedência ao horário marcado para seus jogos; </w:t>
      </w:r>
    </w:p>
    <w:p w14:paraId="5C85599F" w14:textId="77777777" w:rsidR="00DA50FB" w:rsidRDefault="00000000">
      <w:pPr>
        <w:numPr>
          <w:ilvl w:val="0"/>
          <w:numId w:val="3"/>
        </w:numPr>
        <w:spacing w:after="5" w:line="268" w:lineRule="auto"/>
        <w:ind w:hanging="360"/>
        <w:jc w:val="both"/>
      </w:pPr>
      <w:r>
        <w:rPr>
          <w:rFonts w:ascii="Times New Roman" w:eastAsia="Times New Roman" w:hAnsi="Times New Roman" w:cs="Times New Roman"/>
          <w:sz w:val="24"/>
        </w:rPr>
        <w:t xml:space="preserve">Respeitar as decisões emanadas dos árbitros e seus auxiliares e da Comissão Central Organizadora. </w:t>
      </w:r>
    </w:p>
    <w:p w14:paraId="02CC1569" w14:textId="77777777" w:rsidR="00DA50FB" w:rsidRDefault="00000000">
      <w:pPr>
        <w:numPr>
          <w:ilvl w:val="0"/>
          <w:numId w:val="3"/>
        </w:numPr>
        <w:spacing w:after="5" w:line="268" w:lineRule="auto"/>
        <w:ind w:hanging="360"/>
        <w:jc w:val="both"/>
      </w:pPr>
      <w:r>
        <w:rPr>
          <w:rFonts w:ascii="Times New Roman" w:eastAsia="Times New Roman" w:hAnsi="Times New Roman" w:cs="Times New Roman"/>
          <w:sz w:val="24"/>
        </w:rPr>
        <w:t xml:space="preserve">Estar em dia com a tesouraria da CME; </w:t>
      </w:r>
    </w:p>
    <w:p w14:paraId="6A5E1F27" w14:textId="77777777" w:rsidR="00DA50FB" w:rsidRDefault="00000000">
      <w:pPr>
        <w:spacing w:after="17"/>
        <w:ind w:left="720"/>
      </w:pPr>
      <w:r>
        <w:rPr>
          <w:rFonts w:ascii="Times New Roman" w:eastAsia="Times New Roman" w:hAnsi="Times New Roman" w:cs="Times New Roman"/>
          <w:sz w:val="24"/>
        </w:rPr>
        <w:t xml:space="preserve"> </w:t>
      </w:r>
    </w:p>
    <w:p w14:paraId="37DE1C59" w14:textId="77777777" w:rsidR="00DA50FB" w:rsidRDefault="00000000">
      <w:pPr>
        <w:spacing w:after="5" w:line="268" w:lineRule="auto"/>
        <w:ind w:left="730" w:hanging="10"/>
        <w:jc w:val="both"/>
      </w:pPr>
      <w:r>
        <w:rPr>
          <w:rFonts w:ascii="Times New Roman" w:eastAsia="Times New Roman" w:hAnsi="Times New Roman" w:cs="Times New Roman"/>
          <w:b/>
          <w:sz w:val="24"/>
        </w:rPr>
        <w:t xml:space="preserve">Art.12°- </w:t>
      </w:r>
      <w:r>
        <w:rPr>
          <w:rFonts w:ascii="Times New Roman" w:eastAsia="Times New Roman" w:hAnsi="Times New Roman" w:cs="Times New Roman"/>
          <w:sz w:val="24"/>
        </w:rPr>
        <w:t xml:space="preserve">As transgressões ao presente regulamento, cometidas pelas equipes e ou seus integrantes, incluindo-se aí, atletas, dirigentes e auxiliares, serão punidas na forma apresentada neste capítulo, sendo competente para aplicação das penas a Comissão de Julgamento. </w:t>
      </w:r>
    </w:p>
    <w:p w14:paraId="5EF25281" w14:textId="77777777" w:rsidR="00DA50FB" w:rsidRDefault="00000000">
      <w:pPr>
        <w:spacing w:after="16"/>
        <w:ind w:left="720"/>
      </w:pPr>
      <w:r>
        <w:rPr>
          <w:rFonts w:ascii="Times New Roman" w:eastAsia="Times New Roman" w:hAnsi="Times New Roman" w:cs="Times New Roman"/>
          <w:sz w:val="24"/>
        </w:rPr>
        <w:t xml:space="preserve"> </w:t>
      </w:r>
    </w:p>
    <w:p w14:paraId="11540658" w14:textId="77777777" w:rsidR="00DA50FB" w:rsidRDefault="00000000">
      <w:pPr>
        <w:spacing w:after="16"/>
        <w:ind w:left="1440"/>
      </w:pPr>
      <w:r>
        <w:rPr>
          <w:rFonts w:ascii="Times New Roman" w:eastAsia="Times New Roman" w:hAnsi="Times New Roman" w:cs="Times New Roman"/>
          <w:sz w:val="24"/>
        </w:rPr>
        <w:t xml:space="preserve"> </w:t>
      </w:r>
    </w:p>
    <w:p w14:paraId="5F840B86" w14:textId="77777777" w:rsidR="00DA50FB" w:rsidRDefault="00000000">
      <w:pPr>
        <w:spacing w:after="9" w:line="267" w:lineRule="auto"/>
        <w:ind w:left="1435" w:hanging="10"/>
        <w:jc w:val="both"/>
      </w:pPr>
      <w:r>
        <w:rPr>
          <w:rFonts w:ascii="Times New Roman" w:eastAsia="Times New Roman" w:hAnsi="Times New Roman" w:cs="Times New Roman"/>
          <w:b/>
          <w:i/>
          <w:sz w:val="24"/>
        </w:rPr>
        <w:t xml:space="preserve">§ 1° - Somente serão recebidos pela Comissão Organizadora, os protestos que derem entrada até 48 horas após a ocorrência do fato, </w:t>
      </w:r>
      <w:proofErr w:type="gramStart"/>
      <w:r>
        <w:rPr>
          <w:rFonts w:ascii="Times New Roman" w:eastAsia="Times New Roman" w:hAnsi="Times New Roman" w:cs="Times New Roman"/>
          <w:b/>
          <w:i/>
          <w:sz w:val="24"/>
        </w:rPr>
        <w:t>o mesmo</w:t>
      </w:r>
      <w:proofErr w:type="gramEnd"/>
      <w:r>
        <w:rPr>
          <w:rFonts w:ascii="Times New Roman" w:eastAsia="Times New Roman" w:hAnsi="Times New Roman" w:cs="Times New Roman"/>
          <w:b/>
          <w:i/>
          <w:sz w:val="24"/>
        </w:rPr>
        <w:t xml:space="preserve"> deve ser por escrito, acompanhado das devidas provas.  </w:t>
      </w:r>
    </w:p>
    <w:p w14:paraId="67BAFE4D" w14:textId="77777777" w:rsidR="00DA50FB" w:rsidRDefault="00000000">
      <w:pPr>
        <w:spacing w:after="16"/>
        <w:ind w:left="1440"/>
      </w:pPr>
      <w:r>
        <w:rPr>
          <w:rFonts w:ascii="Times New Roman" w:eastAsia="Times New Roman" w:hAnsi="Times New Roman" w:cs="Times New Roman"/>
          <w:b/>
          <w:i/>
          <w:sz w:val="24"/>
        </w:rPr>
        <w:t xml:space="preserve"> </w:t>
      </w:r>
    </w:p>
    <w:p w14:paraId="0BBABC06" w14:textId="77777777" w:rsidR="00DA50FB" w:rsidRDefault="00000000">
      <w:pPr>
        <w:spacing w:after="9" w:line="267" w:lineRule="auto"/>
        <w:ind w:left="1435" w:hanging="10"/>
        <w:jc w:val="both"/>
      </w:pPr>
      <w:r>
        <w:rPr>
          <w:rFonts w:ascii="Times New Roman" w:eastAsia="Times New Roman" w:hAnsi="Times New Roman" w:cs="Times New Roman"/>
          <w:b/>
          <w:i/>
          <w:sz w:val="24"/>
        </w:rPr>
        <w:t xml:space="preserve">§ 2° - Em caso de instauração de processo de julgamento, a citação será comunicada diretamente ao atleta denunciado ou o dirigente da sua equipe, </w:t>
      </w:r>
      <w:proofErr w:type="gramStart"/>
      <w:r>
        <w:rPr>
          <w:rFonts w:ascii="Times New Roman" w:eastAsia="Times New Roman" w:hAnsi="Times New Roman" w:cs="Times New Roman"/>
          <w:b/>
          <w:i/>
          <w:sz w:val="24"/>
        </w:rPr>
        <w:t>o mesmo</w:t>
      </w:r>
      <w:proofErr w:type="gramEnd"/>
      <w:r>
        <w:rPr>
          <w:rFonts w:ascii="Times New Roman" w:eastAsia="Times New Roman" w:hAnsi="Times New Roman" w:cs="Times New Roman"/>
          <w:b/>
          <w:i/>
          <w:sz w:val="24"/>
        </w:rPr>
        <w:t xml:space="preserve"> terá o prazo de 48 horas após o recebimento da denúncia para apresentar sua defesa (que será feito por escrito) direcionada à comissão julgadora. O atleta que não atender a citação, se negando a receber ou não apresentando defesa no prazo estipulado pelo regulamento, será considerado revel. Após julgamento, a punição será informada ao atleta ou dirigente de sua equipe de forma escrita, e </w:t>
      </w:r>
      <w:proofErr w:type="gramStart"/>
      <w:r>
        <w:rPr>
          <w:rFonts w:ascii="Times New Roman" w:eastAsia="Times New Roman" w:hAnsi="Times New Roman" w:cs="Times New Roman"/>
          <w:b/>
          <w:i/>
          <w:sz w:val="24"/>
        </w:rPr>
        <w:t>os mesmos</w:t>
      </w:r>
      <w:proofErr w:type="gramEnd"/>
      <w:r>
        <w:rPr>
          <w:rFonts w:ascii="Times New Roman" w:eastAsia="Times New Roman" w:hAnsi="Times New Roman" w:cs="Times New Roman"/>
          <w:b/>
          <w:i/>
          <w:sz w:val="24"/>
        </w:rPr>
        <w:t xml:space="preserve"> deverão fazer cumprir.  </w:t>
      </w:r>
    </w:p>
    <w:p w14:paraId="15CBE2D0" w14:textId="77777777" w:rsidR="00DA50FB" w:rsidRDefault="00000000">
      <w:pPr>
        <w:spacing w:after="19"/>
        <w:ind w:left="1440"/>
      </w:pPr>
      <w:r>
        <w:rPr>
          <w:rFonts w:ascii="Times New Roman" w:eastAsia="Times New Roman" w:hAnsi="Times New Roman" w:cs="Times New Roman"/>
          <w:b/>
          <w:i/>
          <w:sz w:val="24"/>
        </w:rPr>
        <w:t xml:space="preserve"> </w:t>
      </w:r>
    </w:p>
    <w:p w14:paraId="49C8F49E" w14:textId="77777777" w:rsidR="00DA50FB" w:rsidRDefault="00000000">
      <w:pPr>
        <w:spacing w:after="9" w:line="267" w:lineRule="auto"/>
        <w:ind w:left="1435" w:hanging="10"/>
        <w:jc w:val="both"/>
      </w:pPr>
      <w:r>
        <w:rPr>
          <w:rFonts w:ascii="Times New Roman" w:eastAsia="Times New Roman" w:hAnsi="Times New Roman" w:cs="Times New Roman"/>
          <w:b/>
          <w:i/>
          <w:sz w:val="24"/>
        </w:rPr>
        <w:t xml:space="preserve">§ 3° - A Comissão de Julgamento (que será divulgada no dia do congresso técnico) atuará independente de qualquer hierarquia, e será a última instância recursal para o julgamento dos casos havidos na realização do Campeonato Municipal. </w:t>
      </w:r>
    </w:p>
    <w:p w14:paraId="3D5D2DEF" w14:textId="77777777" w:rsidR="00DA50FB" w:rsidRDefault="00000000">
      <w:pPr>
        <w:spacing w:after="16"/>
        <w:ind w:left="1440"/>
      </w:pPr>
      <w:r>
        <w:rPr>
          <w:rFonts w:ascii="Times New Roman" w:eastAsia="Times New Roman" w:hAnsi="Times New Roman" w:cs="Times New Roman"/>
          <w:b/>
          <w:i/>
          <w:sz w:val="24"/>
        </w:rPr>
        <w:t xml:space="preserve"> </w:t>
      </w:r>
    </w:p>
    <w:p w14:paraId="3AB8102D" w14:textId="77777777" w:rsidR="00DA50FB" w:rsidRDefault="00000000">
      <w:pPr>
        <w:spacing w:after="9" w:line="267" w:lineRule="auto"/>
        <w:ind w:left="1435" w:hanging="10"/>
        <w:jc w:val="both"/>
      </w:pPr>
      <w:r>
        <w:rPr>
          <w:rFonts w:ascii="Times New Roman" w:eastAsia="Times New Roman" w:hAnsi="Times New Roman" w:cs="Times New Roman"/>
          <w:b/>
          <w:i/>
          <w:sz w:val="24"/>
        </w:rPr>
        <w:t xml:space="preserve">§ 4° - Está impedido de intervir no processo o membro da Comissão de Julgamento que </w:t>
      </w:r>
      <w:proofErr w:type="spellStart"/>
      <w:r>
        <w:rPr>
          <w:rFonts w:ascii="Times New Roman" w:eastAsia="Times New Roman" w:hAnsi="Times New Roman" w:cs="Times New Roman"/>
          <w:b/>
          <w:i/>
          <w:sz w:val="24"/>
        </w:rPr>
        <w:t>estiver</w:t>
      </w:r>
      <w:proofErr w:type="spellEnd"/>
      <w:r>
        <w:rPr>
          <w:rFonts w:ascii="Times New Roman" w:eastAsia="Times New Roman" w:hAnsi="Times New Roman" w:cs="Times New Roman"/>
          <w:b/>
          <w:i/>
          <w:sz w:val="24"/>
        </w:rPr>
        <w:t xml:space="preserve"> diretamente ligado ao atleta e ou equipe denunciado.  </w:t>
      </w:r>
    </w:p>
    <w:p w14:paraId="42516CD5" w14:textId="77777777" w:rsidR="00DA50FB" w:rsidRDefault="00000000">
      <w:pPr>
        <w:spacing w:after="19"/>
        <w:ind w:left="1440"/>
      </w:pPr>
      <w:r>
        <w:rPr>
          <w:rFonts w:ascii="Times New Roman" w:eastAsia="Times New Roman" w:hAnsi="Times New Roman" w:cs="Times New Roman"/>
          <w:b/>
          <w:i/>
          <w:sz w:val="24"/>
        </w:rPr>
        <w:t xml:space="preserve"> </w:t>
      </w:r>
    </w:p>
    <w:p w14:paraId="48C90317" w14:textId="7155342A" w:rsidR="00DA50FB" w:rsidRDefault="00000000">
      <w:pPr>
        <w:spacing w:after="9" w:line="267" w:lineRule="auto"/>
        <w:ind w:left="1435" w:hanging="1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5° - Todos os atos praticados pela comissão de julgamento observarão o </w:t>
      </w:r>
      <w:r w:rsidR="007C154A">
        <w:rPr>
          <w:rFonts w:ascii="Times New Roman" w:eastAsia="Times New Roman" w:hAnsi="Times New Roman" w:cs="Times New Roman"/>
          <w:b/>
          <w:i/>
          <w:sz w:val="24"/>
        </w:rPr>
        <w:t>princípio</w:t>
      </w:r>
      <w:r>
        <w:rPr>
          <w:rFonts w:ascii="Times New Roman" w:eastAsia="Times New Roman" w:hAnsi="Times New Roman" w:cs="Times New Roman"/>
          <w:b/>
          <w:i/>
          <w:sz w:val="24"/>
        </w:rPr>
        <w:t xml:space="preserve"> de publicidade divulgando os atos no site oficial da competição. </w:t>
      </w:r>
    </w:p>
    <w:p w14:paraId="7BDD6702" w14:textId="77777777" w:rsidR="007C154A" w:rsidRDefault="007C154A">
      <w:pPr>
        <w:spacing w:after="9" w:line="267" w:lineRule="auto"/>
        <w:ind w:left="1435" w:hanging="10"/>
        <w:jc w:val="both"/>
      </w:pPr>
    </w:p>
    <w:p w14:paraId="62886FC8" w14:textId="77777777" w:rsidR="00DA50FB" w:rsidRDefault="00000000">
      <w:pPr>
        <w:spacing w:after="208" w:line="268" w:lineRule="auto"/>
        <w:ind w:left="-5" w:hanging="10"/>
        <w:jc w:val="both"/>
      </w:pPr>
      <w:r>
        <w:rPr>
          <w:rFonts w:ascii="Times New Roman" w:eastAsia="Times New Roman" w:hAnsi="Times New Roman" w:cs="Times New Roman"/>
          <w:b/>
          <w:sz w:val="24"/>
        </w:rPr>
        <w:t xml:space="preserve">Art.13°- </w:t>
      </w:r>
      <w:r>
        <w:rPr>
          <w:rFonts w:ascii="Times New Roman" w:eastAsia="Times New Roman" w:hAnsi="Times New Roman" w:cs="Times New Roman"/>
          <w:sz w:val="24"/>
        </w:rPr>
        <w:t xml:space="preserve">Ressalvada as disposições do artigo anterior, ainda será aplicada a pena da suspensão automática nos seguintes casos: </w:t>
      </w:r>
    </w:p>
    <w:p w14:paraId="2735311C" w14:textId="77777777" w:rsidR="00DA50FB" w:rsidRDefault="00000000">
      <w:pPr>
        <w:numPr>
          <w:ilvl w:val="1"/>
          <w:numId w:val="3"/>
        </w:numPr>
        <w:spacing w:after="5" w:line="268" w:lineRule="auto"/>
        <w:ind w:hanging="360"/>
        <w:jc w:val="both"/>
      </w:pPr>
      <w:r>
        <w:rPr>
          <w:rFonts w:ascii="Times New Roman" w:eastAsia="Times New Roman" w:hAnsi="Times New Roman" w:cs="Times New Roman"/>
          <w:sz w:val="24"/>
        </w:rPr>
        <w:lastRenderedPageBreak/>
        <w:t xml:space="preserve">O atleta que for punido pelo árbitro com cartão vermelho, ou qualquer membro da comissão técnica que for excluído pelo árbitro, cumprirá pena de suspensão automática por um jogo; </w:t>
      </w:r>
    </w:p>
    <w:p w14:paraId="3EA9D6C3" w14:textId="77777777" w:rsidR="00DA50FB" w:rsidRDefault="00000000">
      <w:pPr>
        <w:numPr>
          <w:ilvl w:val="1"/>
          <w:numId w:val="3"/>
        </w:numPr>
        <w:spacing w:after="5" w:line="268" w:lineRule="auto"/>
        <w:ind w:hanging="360"/>
        <w:jc w:val="both"/>
      </w:pPr>
      <w:r>
        <w:rPr>
          <w:rFonts w:ascii="Times New Roman" w:eastAsia="Times New Roman" w:hAnsi="Times New Roman" w:cs="Times New Roman"/>
          <w:sz w:val="24"/>
        </w:rPr>
        <w:t xml:space="preserve">A cada série de </w:t>
      </w:r>
      <w:r>
        <w:rPr>
          <w:rFonts w:ascii="Times New Roman" w:eastAsia="Times New Roman" w:hAnsi="Times New Roman" w:cs="Times New Roman"/>
          <w:b/>
          <w:sz w:val="24"/>
        </w:rPr>
        <w:t>3 (três)</w:t>
      </w:r>
      <w:r>
        <w:rPr>
          <w:rFonts w:ascii="Times New Roman" w:eastAsia="Times New Roman" w:hAnsi="Times New Roman" w:cs="Times New Roman"/>
          <w:sz w:val="24"/>
        </w:rPr>
        <w:t xml:space="preserve"> cartões amarelos recebidos pelo atleta ou auxiliar, este deverá cumprir suspensão automática de um jogo; </w:t>
      </w:r>
    </w:p>
    <w:p w14:paraId="14A0DDA5" w14:textId="77777777" w:rsidR="00DA50FB" w:rsidRDefault="00000000">
      <w:pPr>
        <w:numPr>
          <w:ilvl w:val="1"/>
          <w:numId w:val="3"/>
        </w:numPr>
        <w:spacing w:after="5" w:line="268" w:lineRule="auto"/>
        <w:ind w:hanging="360"/>
        <w:jc w:val="both"/>
      </w:pPr>
      <w:r>
        <w:rPr>
          <w:rFonts w:ascii="Times New Roman" w:eastAsia="Times New Roman" w:hAnsi="Times New Roman" w:cs="Times New Roman"/>
          <w:sz w:val="24"/>
        </w:rPr>
        <w:t xml:space="preserve">O atleta que receber duas punições diferentes na mesma partida (cartão amarelo e posteriormente o vermelho) ambos serão computados; </w:t>
      </w:r>
    </w:p>
    <w:p w14:paraId="7A63BE82" w14:textId="77777777" w:rsidR="00DA50FB" w:rsidRDefault="00000000">
      <w:pPr>
        <w:numPr>
          <w:ilvl w:val="1"/>
          <w:numId w:val="3"/>
        </w:numPr>
        <w:spacing w:after="208" w:line="268" w:lineRule="auto"/>
        <w:ind w:hanging="360"/>
        <w:jc w:val="both"/>
      </w:pPr>
      <w:r>
        <w:rPr>
          <w:rFonts w:ascii="Times New Roman" w:eastAsia="Times New Roman" w:hAnsi="Times New Roman" w:cs="Times New Roman"/>
          <w:sz w:val="24"/>
        </w:rPr>
        <w:t xml:space="preserve">Caso o atleta tenha 3 (três) cartões amarelos e 1 (um) vermelho, suspensão de 2 (duas) partidas; </w:t>
      </w:r>
    </w:p>
    <w:p w14:paraId="5F906A93" w14:textId="77777777" w:rsidR="00DA50FB" w:rsidRDefault="00000000">
      <w:pPr>
        <w:spacing w:after="216"/>
      </w:pPr>
      <w:r>
        <w:rPr>
          <w:rFonts w:ascii="Times New Roman" w:eastAsia="Times New Roman" w:hAnsi="Times New Roman" w:cs="Times New Roman"/>
          <w:sz w:val="24"/>
        </w:rPr>
        <w:t xml:space="preserve"> </w:t>
      </w:r>
    </w:p>
    <w:p w14:paraId="4255723A" w14:textId="77777777" w:rsidR="00DA50FB" w:rsidRDefault="00000000">
      <w:pPr>
        <w:spacing w:after="5" w:line="267" w:lineRule="auto"/>
        <w:ind w:left="730" w:hanging="10"/>
        <w:jc w:val="both"/>
      </w:pPr>
      <w:r>
        <w:rPr>
          <w:rFonts w:ascii="Times New Roman" w:eastAsia="Times New Roman" w:hAnsi="Times New Roman" w:cs="Times New Roman"/>
          <w:b/>
          <w:sz w:val="24"/>
        </w:rPr>
        <w:t xml:space="preserve">PARÁGRAFO ÚNICO: Os cartões amarelos serão eliminados quando passar de fase, caso o atleta tenha levado o terceiro amarelo na última partida da fase (ou vermelho) cumprirá a punição nas partidas de quartas de final ou semifinal. </w:t>
      </w:r>
    </w:p>
    <w:p w14:paraId="630BF954" w14:textId="77777777" w:rsidR="00DA50FB" w:rsidRDefault="00000000">
      <w:pPr>
        <w:spacing w:after="16"/>
        <w:ind w:left="720"/>
      </w:pPr>
      <w:r>
        <w:rPr>
          <w:rFonts w:ascii="Times New Roman" w:eastAsia="Times New Roman" w:hAnsi="Times New Roman" w:cs="Times New Roman"/>
          <w:sz w:val="24"/>
        </w:rPr>
        <w:t xml:space="preserve"> </w:t>
      </w:r>
    </w:p>
    <w:p w14:paraId="5D68F8AF" w14:textId="77777777" w:rsidR="00DA50FB" w:rsidRDefault="00000000">
      <w:pPr>
        <w:spacing w:after="5" w:line="268" w:lineRule="auto"/>
        <w:ind w:left="730" w:hanging="10"/>
        <w:jc w:val="both"/>
      </w:pPr>
      <w:r>
        <w:rPr>
          <w:rFonts w:ascii="Times New Roman" w:eastAsia="Times New Roman" w:hAnsi="Times New Roman" w:cs="Times New Roman"/>
          <w:b/>
          <w:sz w:val="24"/>
        </w:rPr>
        <w:t xml:space="preserve">Art.14°- </w:t>
      </w:r>
      <w:r>
        <w:rPr>
          <w:rFonts w:ascii="Times New Roman" w:eastAsia="Times New Roman" w:hAnsi="Times New Roman" w:cs="Times New Roman"/>
          <w:sz w:val="24"/>
        </w:rPr>
        <w:t xml:space="preserve">Independente de outras punições legais, a Comissão Organizadora, poderá aplicar a seu critério, as seguintes penas às equipes e/ou seus dirigentes </w:t>
      </w:r>
    </w:p>
    <w:p w14:paraId="1F19445E" w14:textId="77777777" w:rsidR="00DA50FB" w:rsidRDefault="00000000">
      <w:pPr>
        <w:spacing w:after="9" w:line="267" w:lineRule="auto"/>
        <w:ind w:left="730" w:hanging="10"/>
        <w:jc w:val="both"/>
      </w:pPr>
      <w:r>
        <w:rPr>
          <w:rFonts w:ascii="Times New Roman" w:eastAsia="Times New Roman" w:hAnsi="Times New Roman" w:cs="Times New Roman"/>
          <w:sz w:val="24"/>
        </w:rPr>
        <w:t>(</w:t>
      </w:r>
      <w:r>
        <w:rPr>
          <w:rFonts w:ascii="Times New Roman" w:eastAsia="Times New Roman" w:hAnsi="Times New Roman" w:cs="Times New Roman"/>
          <w:b/>
          <w:i/>
          <w:sz w:val="24"/>
        </w:rPr>
        <w:t>ESTANDO ELES EM QUADRA OU NÃO</w:t>
      </w:r>
      <w:r>
        <w:rPr>
          <w:rFonts w:ascii="Times New Roman" w:eastAsia="Times New Roman" w:hAnsi="Times New Roman" w:cs="Times New Roman"/>
          <w:sz w:val="24"/>
        </w:rPr>
        <w:t xml:space="preserve">); </w:t>
      </w:r>
    </w:p>
    <w:p w14:paraId="2760881E" w14:textId="77777777" w:rsidR="00DA50FB" w:rsidRDefault="00000000">
      <w:pPr>
        <w:spacing w:after="20"/>
        <w:ind w:left="720"/>
      </w:pPr>
      <w:r>
        <w:rPr>
          <w:rFonts w:ascii="Times New Roman" w:eastAsia="Times New Roman" w:hAnsi="Times New Roman" w:cs="Times New Roman"/>
          <w:sz w:val="24"/>
        </w:rPr>
        <w:t xml:space="preserve"> </w:t>
      </w:r>
    </w:p>
    <w:p w14:paraId="3D52A2B1" w14:textId="77777777" w:rsidR="00DA50FB" w:rsidRDefault="00000000">
      <w:pPr>
        <w:numPr>
          <w:ilvl w:val="1"/>
          <w:numId w:val="4"/>
        </w:numPr>
        <w:spacing w:after="5" w:line="268" w:lineRule="auto"/>
        <w:ind w:hanging="360"/>
        <w:jc w:val="both"/>
      </w:pPr>
      <w:r>
        <w:rPr>
          <w:rFonts w:ascii="Times New Roman" w:eastAsia="Times New Roman" w:hAnsi="Times New Roman" w:cs="Times New Roman"/>
          <w:sz w:val="24"/>
        </w:rPr>
        <w:t xml:space="preserve">Procedimento desleal ou inconveniente no local das competições dentro ou fora de quadra: </w:t>
      </w:r>
      <w:r>
        <w:rPr>
          <w:rFonts w:ascii="Times New Roman" w:eastAsia="Times New Roman" w:hAnsi="Times New Roman" w:cs="Times New Roman"/>
          <w:b/>
          <w:sz w:val="24"/>
        </w:rPr>
        <w:t>Suspensão de 1 a 3 jogos;</w:t>
      </w:r>
      <w:r>
        <w:rPr>
          <w:rFonts w:ascii="Times New Roman" w:eastAsia="Times New Roman" w:hAnsi="Times New Roman" w:cs="Times New Roman"/>
          <w:sz w:val="24"/>
        </w:rPr>
        <w:t xml:space="preserve"> </w:t>
      </w:r>
    </w:p>
    <w:p w14:paraId="26383832" w14:textId="77777777" w:rsidR="00DA50FB" w:rsidRDefault="00000000">
      <w:pPr>
        <w:numPr>
          <w:ilvl w:val="1"/>
          <w:numId w:val="4"/>
        </w:numPr>
        <w:spacing w:after="5" w:line="268" w:lineRule="auto"/>
        <w:ind w:hanging="360"/>
        <w:jc w:val="both"/>
      </w:pPr>
      <w:r>
        <w:rPr>
          <w:rFonts w:ascii="Times New Roman" w:eastAsia="Times New Roman" w:hAnsi="Times New Roman" w:cs="Times New Roman"/>
          <w:sz w:val="24"/>
        </w:rPr>
        <w:t xml:space="preserve">Reclamações por gestos ou palavras: </w:t>
      </w:r>
      <w:r>
        <w:rPr>
          <w:rFonts w:ascii="Times New Roman" w:eastAsia="Times New Roman" w:hAnsi="Times New Roman" w:cs="Times New Roman"/>
          <w:b/>
          <w:sz w:val="24"/>
        </w:rPr>
        <w:t>Suspensão de 1 a 3 jogos;</w:t>
      </w:r>
      <w:r>
        <w:rPr>
          <w:rFonts w:ascii="Times New Roman" w:eastAsia="Times New Roman" w:hAnsi="Times New Roman" w:cs="Times New Roman"/>
          <w:sz w:val="24"/>
        </w:rPr>
        <w:t xml:space="preserve"> </w:t>
      </w:r>
    </w:p>
    <w:p w14:paraId="55D08C1D" w14:textId="77777777" w:rsidR="00DA50FB" w:rsidRDefault="00000000">
      <w:pPr>
        <w:numPr>
          <w:ilvl w:val="1"/>
          <w:numId w:val="4"/>
        </w:numPr>
        <w:spacing w:after="5" w:line="268" w:lineRule="auto"/>
        <w:ind w:hanging="360"/>
        <w:jc w:val="both"/>
      </w:pPr>
      <w:r>
        <w:rPr>
          <w:rFonts w:ascii="Times New Roman" w:eastAsia="Times New Roman" w:hAnsi="Times New Roman" w:cs="Times New Roman"/>
          <w:sz w:val="24"/>
        </w:rPr>
        <w:t xml:space="preserve">Prática de ofensa moral – </w:t>
      </w:r>
      <w:r>
        <w:rPr>
          <w:rFonts w:ascii="Times New Roman" w:eastAsia="Times New Roman" w:hAnsi="Times New Roman" w:cs="Times New Roman"/>
          <w:b/>
          <w:sz w:val="24"/>
        </w:rPr>
        <w:t>Suspensão de1 a 4 jogos</w:t>
      </w:r>
      <w:r>
        <w:rPr>
          <w:rFonts w:ascii="Times New Roman" w:eastAsia="Times New Roman" w:hAnsi="Times New Roman" w:cs="Times New Roman"/>
          <w:sz w:val="24"/>
        </w:rPr>
        <w:t xml:space="preserve">; </w:t>
      </w:r>
    </w:p>
    <w:p w14:paraId="3C9C05FC" w14:textId="77C5C2DE" w:rsidR="00DA50FB" w:rsidRDefault="00000000">
      <w:pPr>
        <w:numPr>
          <w:ilvl w:val="1"/>
          <w:numId w:val="4"/>
        </w:numPr>
        <w:spacing w:after="5" w:line="267" w:lineRule="auto"/>
        <w:ind w:hanging="360"/>
        <w:jc w:val="both"/>
      </w:pPr>
      <w:r>
        <w:rPr>
          <w:rFonts w:ascii="Times New Roman" w:eastAsia="Times New Roman" w:hAnsi="Times New Roman" w:cs="Times New Roman"/>
          <w:sz w:val="24"/>
        </w:rPr>
        <w:t xml:space="preserve">Prática de vias de fato ou injuria real: </w:t>
      </w:r>
      <w:r>
        <w:rPr>
          <w:rFonts w:ascii="Times New Roman" w:eastAsia="Times New Roman" w:hAnsi="Times New Roman" w:cs="Times New Roman"/>
          <w:b/>
          <w:sz w:val="24"/>
        </w:rPr>
        <w:t xml:space="preserve">suspensão de 1 a 5 jogos, eliminação da competição ou eliminação de todas as competições realizadas pela Secretaria Municipal de Educação, Cultura e Desporto pelo período de 1 ano ou 2 anos (em caso do atleta ou dirigente julgado ser reincidente).  </w:t>
      </w:r>
    </w:p>
    <w:p w14:paraId="489E5908" w14:textId="77777777" w:rsidR="00DA50FB" w:rsidRDefault="00000000">
      <w:pPr>
        <w:numPr>
          <w:ilvl w:val="1"/>
          <w:numId w:val="4"/>
        </w:numPr>
        <w:spacing w:after="5" w:line="267" w:lineRule="auto"/>
        <w:ind w:hanging="360"/>
        <w:jc w:val="both"/>
      </w:pPr>
      <w:r>
        <w:rPr>
          <w:rFonts w:ascii="Times New Roman" w:eastAsia="Times New Roman" w:hAnsi="Times New Roman" w:cs="Times New Roman"/>
          <w:sz w:val="24"/>
        </w:rPr>
        <w:t xml:space="preserve">Prática lesão corporal dolosa: </w:t>
      </w:r>
      <w:r>
        <w:rPr>
          <w:rFonts w:ascii="Times New Roman" w:eastAsia="Times New Roman" w:hAnsi="Times New Roman" w:cs="Times New Roman"/>
          <w:b/>
          <w:sz w:val="24"/>
        </w:rPr>
        <w:t xml:space="preserve">suspensão de 3 a 5 jogos, eliminação da competição ou eliminação de todas as competições realizadas pela Secretaria Municipal de Educação, Cultura e Desporto pelo período de 1 ano ou 2 anos em caso do atleta ou dirigente julgado ser reincidente.  </w:t>
      </w:r>
    </w:p>
    <w:p w14:paraId="7DCA627E" w14:textId="77777777" w:rsidR="00DA50FB" w:rsidRDefault="00000000">
      <w:pPr>
        <w:numPr>
          <w:ilvl w:val="1"/>
          <w:numId w:val="4"/>
        </w:numPr>
        <w:spacing w:after="5" w:line="268" w:lineRule="auto"/>
        <w:ind w:hanging="360"/>
        <w:jc w:val="both"/>
      </w:pPr>
      <w:r>
        <w:rPr>
          <w:rFonts w:ascii="Times New Roman" w:eastAsia="Times New Roman" w:hAnsi="Times New Roman" w:cs="Times New Roman"/>
          <w:sz w:val="24"/>
        </w:rPr>
        <w:t xml:space="preserve">Manifestar-se de forma desrespeitosa com membros da organização ou comissão julgadora (estando ou não em quadra): </w:t>
      </w:r>
      <w:r>
        <w:rPr>
          <w:rFonts w:ascii="Times New Roman" w:eastAsia="Times New Roman" w:hAnsi="Times New Roman" w:cs="Times New Roman"/>
          <w:b/>
          <w:sz w:val="24"/>
        </w:rPr>
        <w:t>suspensão de 1 a 3 jogos</w:t>
      </w:r>
      <w:r>
        <w:rPr>
          <w:rFonts w:ascii="Times New Roman" w:eastAsia="Times New Roman" w:hAnsi="Times New Roman" w:cs="Times New Roman"/>
          <w:sz w:val="24"/>
        </w:rPr>
        <w:t xml:space="preserve">; </w:t>
      </w:r>
    </w:p>
    <w:p w14:paraId="58316CC4" w14:textId="1D99F0BA" w:rsidR="00DA50FB" w:rsidRDefault="00000000">
      <w:pPr>
        <w:numPr>
          <w:ilvl w:val="1"/>
          <w:numId w:val="4"/>
        </w:numPr>
        <w:spacing w:after="5" w:line="267" w:lineRule="auto"/>
        <w:ind w:hanging="360"/>
        <w:jc w:val="both"/>
      </w:pPr>
      <w:r>
        <w:rPr>
          <w:rFonts w:ascii="Times New Roman" w:eastAsia="Times New Roman" w:hAnsi="Times New Roman" w:cs="Times New Roman"/>
          <w:sz w:val="24"/>
        </w:rPr>
        <w:t xml:space="preserve">Falsificação ou utilização de documentos falsos a fim de obter inscrição para si ou para outros: </w:t>
      </w:r>
      <w:r>
        <w:rPr>
          <w:rFonts w:ascii="Times New Roman" w:eastAsia="Times New Roman" w:hAnsi="Times New Roman" w:cs="Times New Roman"/>
          <w:b/>
          <w:sz w:val="24"/>
        </w:rPr>
        <w:t xml:space="preserve">suspensão de 1 a 3 anos das competições realizadas pela Secretaria Municipal de </w:t>
      </w:r>
      <w:r w:rsidR="007C154A">
        <w:rPr>
          <w:rFonts w:ascii="Times New Roman" w:eastAsia="Times New Roman" w:hAnsi="Times New Roman" w:cs="Times New Roman"/>
          <w:b/>
          <w:sz w:val="24"/>
        </w:rPr>
        <w:t>Educação, Cultura</w:t>
      </w:r>
      <w:r>
        <w:rPr>
          <w:rFonts w:ascii="Times New Roman" w:eastAsia="Times New Roman" w:hAnsi="Times New Roman" w:cs="Times New Roman"/>
          <w:b/>
          <w:sz w:val="24"/>
        </w:rPr>
        <w:t xml:space="preserve"> e Desporto. </w:t>
      </w:r>
    </w:p>
    <w:p w14:paraId="7B2671BE" w14:textId="77777777" w:rsidR="00DA50FB" w:rsidRDefault="00000000">
      <w:pPr>
        <w:spacing w:after="19"/>
        <w:ind w:left="1440"/>
      </w:pPr>
      <w:r>
        <w:rPr>
          <w:rFonts w:ascii="Times New Roman" w:eastAsia="Times New Roman" w:hAnsi="Times New Roman" w:cs="Times New Roman"/>
          <w:b/>
          <w:sz w:val="24"/>
        </w:rPr>
        <w:t xml:space="preserve"> </w:t>
      </w:r>
    </w:p>
    <w:p w14:paraId="0CE67E5D" w14:textId="77777777" w:rsidR="00DA50FB" w:rsidRDefault="00000000">
      <w:pPr>
        <w:spacing w:after="16"/>
        <w:ind w:left="1440"/>
      </w:pPr>
      <w:r>
        <w:rPr>
          <w:rFonts w:ascii="Times New Roman" w:eastAsia="Times New Roman" w:hAnsi="Times New Roman" w:cs="Times New Roman"/>
          <w:sz w:val="24"/>
        </w:rPr>
        <w:t xml:space="preserve"> </w:t>
      </w:r>
    </w:p>
    <w:p w14:paraId="018A5E7A" w14:textId="77777777" w:rsidR="00DA50FB" w:rsidRDefault="00000000">
      <w:pPr>
        <w:spacing w:after="5" w:line="268" w:lineRule="auto"/>
        <w:ind w:left="1450" w:hanging="10"/>
        <w:jc w:val="both"/>
      </w:pPr>
      <w:r>
        <w:rPr>
          <w:rFonts w:ascii="Times New Roman" w:eastAsia="Times New Roman" w:hAnsi="Times New Roman" w:cs="Times New Roman"/>
          <w:b/>
          <w:sz w:val="24"/>
        </w:rPr>
        <w:lastRenderedPageBreak/>
        <w:t xml:space="preserve">PARÁGRAFO PRIMEIRO: </w:t>
      </w:r>
      <w:r>
        <w:rPr>
          <w:rFonts w:ascii="Times New Roman" w:eastAsia="Times New Roman" w:hAnsi="Times New Roman" w:cs="Times New Roman"/>
          <w:sz w:val="24"/>
        </w:rPr>
        <w:t xml:space="preserve">O atleta já punido, que continuar agredindo verbalmente ou fisicamente, se relatado em súmula terá o acúmulo de penalidade. </w:t>
      </w:r>
    </w:p>
    <w:p w14:paraId="345713A3" w14:textId="77777777" w:rsidR="00DA50FB" w:rsidRDefault="00000000">
      <w:pPr>
        <w:spacing w:after="16"/>
        <w:ind w:left="1440"/>
      </w:pPr>
      <w:r>
        <w:rPr>
          <w:rFonts w:ascii="Times New Roman" w:eastAsia="Times New Roman" w:hAnsi="Times New Roman" w:cs="Times New Roman"/>
          <w:sz w:val="24"/>
        </w:rPr>
        <w:t xml:space="preserve"> </w:t>
      </w:r>
    </w:p>
    <w:p w14:paraId="0B99193A" w14:textId="77777777" w:rsidR="00DA50FB" w:rsidRDefault="00000000">
      <w:pPr>
        <w:spacing w:after="5" w:line="267" w:lineRule="auto"/>
        <w:ind w:left="1450" w:hanging="10"/>
        <w:jc w:val="both"/>
      </w:pPr>
      <w:r>
        <w:rPr>
          <w:rFonts w:ascii="Times New Roman" w:eastAsia="Times New Roman" w:hAnsi="Times New Roman" w:cs="Times New Roman"/>
          <w:b/>
          <w:sz w:val="24"/>
        </w:rPr>
        <w:t xml:space="preserve">PARÁGRAFO SEGUNDO: O atleta poderá sofrer punição dentro e </w:t>
      </w:r>
    </w:p>
    <w:p w14:paraId="0B699037" w14:textId="77777777" w:rsidR="00DA50FB" w:rsidRDefault="00000000">
      <w:pPr>
        <w:spacing w:after="5" w:line="267" w:lineRule="auto"/>
        <w:ind w:left="1450" w:hanging="10"/>
        <w:jc w:val="both"/>
      </w:pPr>
      <w:r>
        <w:rPr>
          <w:rFonts w:ascii="Times New Roman" w:eastAsia="Times New Roman" w:hAnsi="Times New Roman" w:cs="Times New Roman"/>
          <w:b/>
          <w:sz w:val="24"/>
        </w:rPr>
        <w:t xml:space="preserve">fora da quadra, mesmo não relatada em súmula, caso uma autoridade do evento, dirigente ou atleta se manifeste (por escrito, dentro dos prazos). </w:t>
      </w:r>
    </w:p>
    <w:p w14:paraId="6BCE4A68" w14:textId="77777777" w:rsidR="00DA50FB" w:rsidRDefault="00000000">
      <w:pPr>
        <w:spacing w:after="5" w:line="267" w:lineRule="auto"/>
        <w:ind w:left="1450" w:hanging="10"/>
        <w:jc w:val="both"/>
      </w:pPr>
      <w:r>
        <w:rPr>
          <w:rFonts w:ascii="Times New Roman" w:eastAsia="Times New Roman" w:hAnsi="Times New Roman" w:cs="Times New Roman"/>
          <w:b/>
          <w:sz w:val="24"/>
        </w:rPr>
        <w:t xml:space="preserve">Em caso de agressão física com atletas, arbitragem ou qualquer membro da organização, TODA a equipe poderá ser punida com a suspensão </w:t>
      </w:r>
      <w:proofErr w:type="gramStart"/>
      <w:r>
        <w:rPr>
          <w:rFonts w:ascii="Times New Roman" w:eastAsia="Times New Roman" w:hAnsi="Times New Roman" w:cs="Times New Roman"/>
          <w:b/>
          <w:sz w:val="24"/>
        </w:rPr>
        <w:t>da mesma</w:t>
      </w:r>
      <w:proofErr w:type="gramEnd"/>
      <w:r>
        <w:rPr>
          <w:rFonts w:ascii="Times New Roman" w:eastAsia="Times New Roman" w:hAnsi="Times New Roman" w:cs="Times New Roman"/>
          <w:b/>
          <w:sz w:val="24"/>
        </w:rPr>
        <w:t xml:space="preserve"> do campeonato, bem como demais punições de acordo com julgamento da comissão (podendo incluir o afastamento do atleta da CME, caso o mesmo faça parte).  </w:t>
      </w:r>
    </w:p>
    <w:p w14:paraId="640977B8" w14:textId="77777777" w:rsidR="00DA50FB" w:rsidRDefault="00000000">
      <w:pPr>
        <w:spacing w:after="218"/>
        <w:ind w:left="1440"/>
      </w:pPr>
      <w:r>
        <w:rPr>
          <w:rFonts w:ascii="Times New Roman" w:eastAsia="Times New Roman" w:hAnsi="Times New Roman" w:cs="Times New Roman"/>
          <w:b/>
          <w:sz w:val="24"/>
        </w:rPr>
        <w:t xml:space="preserve"> </w:t>
      </w:r>
    </w:p>
    <w:p w14:paraId="5A42C0B5" w14:textId="77777777" w:rsidR="00DA50FB" w:rsidRDefault="00000000">
      <w:pPr>
        <w:spacing w:after="211" w:line="268" w:lineRule="auto"/>
        <w:ind w:left="-5" w:hanging="10"/>
        <w:jc w:val="both"/>
      </w:pPr>
      <w:r>
        <w:rPr>
          <w:rFonts w:ascii="Times New Roman" w:eastAsia="Times New Roman" w:hAnsi="Times New Roman" w:cs="Times New Roman"/>
          <w:b/>
          <w:sz w:val="24"/>
        </w:rPr>
        <w:t xml:space="preserve">Art.15°- </w:t>
      </w:r>
      <w:r>
        <w:rPr>
          <w:rFonts w:ascii="Times New Roman" w:eastAsia="Times New Roman" w:hAnsi="Times New Roman" w:cs="Times New Roman"/>
          <w:sz w:val="24"/>
        </w:rPr>
        <w:t xml:space="preserve">Quanto às infrações, serão utilizados: </w:t>
      </w:r>
    </w:p>
    <w:p w14:paraId="4DE7CB0D" w14:textId="77777777" w:rsidR="00DA50FB" w:rsidRDefault="00000000">
      <w:pPr>
        <w:numPr>
          <w:ilvl w:val="0"/>
          <w:numId w:val="5"/>
        </w:numPr>
        <w:spacing w:after="5" w:line="268" w:lineRule="auto"/>
        <w:ind w:hanging="360"/>
        <w:jc w:val="both"/>
      </w:pPr>
      <w:r>
        <w:rPr>
          <w:rFonts w:ascii="Times New Roman" w:eastAsia="Times New Roman" w:hAnsi="Times New Roman" w:cs="Times New Roman"/>
          <w:sz w:val="24"/>
        </w:rPr>
        <w:t xml:space="preserve">Advertência: cartão amarelo  </w:t>
      </w:r>
    </w:p>
    <w:p w14:paraId="50658FC2" w14:textId="77777777" w:rsidR="00DA50FB" w:rsidRDefault="00000000">
      <w:pPr>
        <w:numPr>
          <w:ilvl w:val="0"/>
          <w:numId w:val="5"/>
        </w:numPr>
        <w:spacing w:after="5" w:line="268" w:lineRule="auto"/>
        <w:ind w:hanging="360"/>
        <w:jc w:val="both"/>
      </w:pPr>
      <w:r>
        <w:rPr>
          <w:rFonts w:ascii="Times New Roman" w:eastAsia="Times New Roman" w:hAnsi="Times New Roman" w:cs="Times New Roman"/>
          <w:sz w:val="24"/>
        </w:rPr>
        <w:t xml:space="preserve">Expulsão: cartão vermelho – O atleta será excluído da partida e ficará automaticamente fora da partida seguinte. </w:t>
      </w:r>
    </w:p>
    <w:p w14:paraId="6348DDBE" w14:textId="77777777" w:rsidR="00DA50FB" w:rsidRDefault="00000000">
      <w:pPr>
        <w:numPr>
          <w:ilvl w:val="0"/>
          <w:numId w:val="5"/>
        </w:numPr>
        <w:spacing w:after="5" w:line="268" w:lineRule="auto"/>
        <w:ind w:hanging="360"/>
        <w:jc w:val="both"/>
      </w:pPr>
      <w:r>
        <w:rPr>
          <w:rFonts w:ascii="Times New Roman" w:eastAsia="Times New Roman" w:hAnsi="Times New Roman" w:cs="Times New Roman"/>
          <w:sz w:val="24"/>
        </w:rPr>
        <w:t xml:space="preserve">Após 2 minutos ou um gol sofrido a equipe será autorizada para substituir o atleta expulso.  </w:t>
      </w:r>
    </w:p>
    <w:p w14:paraId="7D6F9ACF" w14:textId="77777777" w:rsidR="00DA50FB" w:rsidRDefault="00000000">
      <w:pPr>
        <w:spacing w:after="218"/>
      </w:pPr>
      <w:r>
        <w:rPr>
          <w:rFonts w:ascii="Times New Roman" w:eastAsia="Times New Roman" w:hAnsi="Times New Roman" w:cs="Times New Roman"/>
          <w:sz w:val="24"/>
        </w:rPr>
        <w:t xml:space="preserve"> </w:t>
      </w:r>
    </w:p>
    <w:p w14:paraId="3D9300C5" w14:textId="73D0A7D6" w:rsidR="00DA50FB" w:rsidRDefault="007C154A">
      <w:pPr>
        <w:spacing w:after="5" w:line="267" w:lineRule="auto"/>
        <w:ind w:left="1450" w:hanging="10"/>
        <w:jc w:val="both"/>
      </w:pPr>
      <w:r>
        <w:rPr>
          <w:rFonts w:ascii="Times New Roman" w:eastAsia="Times New Roman" w:hAnsi="Times New Roman" w:cs="Times New Roman"/>
          <w:b/>
          <w:sz w:val="24"/>
        </w:rPr>
        <w:t xml:space="preserve">CAPÍTULO IV </w:t>
      </w:r>
    </w:p>
    <w:p w14:paraId="4B914BEC" w14:textId="77777777" w:rsidR="00DA50FB" w:rsidRDefault="00000000">
      <w:pPr>
        <w:spacing w:after="208" w:line="267" w:lineRule="auto"/>
        <w:ind w:left="1450" w:right="3791" w:hanging="10"/>
        <w:jc w:val="both"/>
      </w:pPr>
      <w:r>
        <w:rPr>
          <w:rFonts w:ascii="Times New Roman" w:eastAsia="Times New Roman" w:hAnsi="Times New Roman" w:cs="Times New Roman"/>
          <w:b/>
          <w:sz w:val="24"/>
        </w:rPr>
        <w:t xml:space="preserve">DOS CRITÉRIOS TÉCNICOS  </w:t>
      </w:r>
    </w:p>
    <w:p w14:paraId="201A8C15" w14:textId="77777777" w:rsidR="00DA50FB" w:rsidRDefault="00000000">
      <w:pPr>
        <w:spacing w:after="207" w:line="268" w:lineRule="auto"/>
        <w:ind w:left="-5" w:hanging="10"/>
        <w:jc w:val="both"/>
      </w:pPr>
      <w:r>
        <w:rPr>
          <w:rFonts w:ascii="Times New Roman" w:eastAsia="Times New Roman" w:hAnsi="Times New Roman" w:cs="Times New Roman"/>
          <w:sz w:val="24"/>
        </w:rPr>
        <w:t xml:space="preserve">Art.16°- As formas de disputa, serão da seguinte maneira: </w:t>
      </w:r>
    </w:p>
    <w:p w14:paraId="357CB1F5" w14:textId="77777777" w:rsidR="00DA50FB" w:rsidRDefault="00000000">
      <w:pPr>
        <w:spacing w:after="205" w:line="268" w:lineRule="auto"/>
        <w:ind w:left="-5" w:hanging="10"/>
        <w:jc w:val="both"/>
      </w:pPr>
      <w:r>
        <w:rPr>
          <w:rFonts w:ascii="Times New Roman" w:eastAsia="Times New Roman" w:hAnsi="Times New Roman" w:cs="Times New Roman"/>
          <w:sz w:val="24"/>
        </w:rPr>
        <w:t xml:space="preserve">Categoria Livre 2ª divisão: Duas chaves, classificando 4 em cada chave com cruzamento universal; </w:t>
      </w:r>
    </w:p>
    <w:p w14:paraId="0BC3E3EA" w14:textId="77777777" w:rsidR="00DA50FB" w:rsidRDefault="00000000">
      <w:pPr>
        <w:spacing w:after="5" w:line="267" w:lineRule="auto"/>
        <w:ind w:left="-5" w:hanging="10"/>
        <w:jc w:val="both"/>
      </w:pPr>
      <w:r>
        <w:rPr>
          <w:rFonts w:ascii="Times New Roman" w:eastAsia="Times New Roman" w:hAnsi="Times New Roman" w:cs="Times New Roman"/>
          <w:b/>
          <w:sz w:val="24"/>
        </w:rPr>
        <w:t xml:space="preserve">Mata </w:t>
      </w:r>
      <w:proofErr w:type="spellStart"/>
      <w:r>
        <w:rPr>
          <w:rFonts w:ascii="Times New Roman" w:eastAsia="Times New Roman" w:hAnsi="Times New Roman" w:cs="Times New Roman"/>
          <w:b/>
          <w:sz w:val="24"/>
        </w:rPr>
        <w:t>mata</w:t>
      </w:r>
      <w:proofErr w:type="spellEnd"/>
      <w:r>
        <w:rPr>
          <w:rFonts w:ascii="Times New Roman" w:eastAsia="Times New Roman" w:hAnsi="Times New Roman" w:cs="Times New Roman"/>
          <w:b/>
          <w:sz w:val="24"/>
        </w:rPr>
        <w:t xml:space="preserve"> </w:t>
      </w:r>
    </w:p>
    <w:tbl>
      <w:tblPr>
        <w:tblStyle w:val="TableGrid"/>
        <w:tblW w:w="7055" w:type="dxa"/>
        <w:tblInd w:w="-108" w:type="dxa"/>
        <w:tblCellMar>
          <w:top w:w="14" w:type="dxa"/>
          <w:left w:w="139" w:type="dxa"/>
          <w:right w:w="84" w:type="dxa"/>
        </w:tblCellMar>
        <w:tblLook w:val="04A0" w:firstRow="1" w:lastRow="0" w:firstColumn="1" w:lastColumn="0" w:noHBand="0" w:noVBand="1"/>
      </w:tblPr>
      <w:tblGrid>
        <w:gridCol w:w="535"/>
        <w:gridCol w:w="2842"/>
        <w:gridCol w:w="418"/>
        <w:gridCol w:w="3260"/>
      </w:tblGrid>
      <w:tr w:rsidR="00DA50FB" w14:paraId="7E52F52C" w14:textId="77777777">
        <w:trPr>
          <w:trHeight w:val="286"/>
        </w:trPr>
        <w:tc>
          <w:tcPr>
            <w:tcW w:w="535" w:type="dxa"/>
            <w:tcBorders>
              <w:top w:val="single" w:sz="4" w:space="0" w:color="000000"/>
              <w:left w:val="single" w:sz="4" w:space="0" w:color="000000"/>
              <w:bottom w:val="single" w:sz="4" w:space="0" w:color="000000"/>
              <w:right w:val="single" w:sz="4" w:space="0" w:color="000000"/>
            </w:tcBorders>
          </w:tcPr>
          <w:p w14:paraId="750B4EAA" w14:textId="77777777" w:rsidR="00DA50FB" w:rsidRDefault="00000000">
            <w:r>
              <w:rPr>
                <w:rFonts w:ascii="Times New Roman" w:eastAsia="Times New Roman" w:hAnsi="Times New Roman" w:cs="Times New Roman"/>
                <w:b/>
                <w:sz w:val="24"/>
              </w:rPr>
              <w:t xml:space="preserve">Nº </w:t>
            </w:r>
          </w:p>
        </w:tc>
        <w:tc>
          <w:tcPr>
            <w:tcW w:w="2842" w:type="dxa"/>
            <w:tcBorders>
              <w:top w:val="single" w:sz="4" w:space="0" w:color="000000"/>
              <w:left w:val="single" w:sz="4" w:space="0" w:color="000000"/>
              <w:bottom w:val="single" w:sz="4" w:space="0" w:color="000000"/>
              <w:right w:val="single" w:sz="4" w:space="0" w:color="000000"/>
            </w:tcBorders>
          </w:tcPr>
          <w:p w14:paraId="4DD5B49C" w14:textId="77777777" w:rsidR="00DA50FB" w:rsidRDefault="00000000">
            <w:pPr>
              <w:ind w:right="61"/>
              <w:jc w:val="center"/>
            </w:pPr>
            <w:r>
              <w:rPr>
                <w:rFonts w:ascii="Times New Roman" w:eastAsia="Times New Roman" w:hAnsi="Times New Roman" w:cs="Times New Roman"/>
                <w:b/>
                <w:sz w:val="24"/>
              </w:rPr>
              <w:t xml:space="preserve">Equipe </w:t>
            </w:r>
          </w:p>
        </w:tc>
        <w:tc>
          <w:tcPr>
            <w:tcW w:w="418" w:type="dxa"/>
            <w:tcBorders>
              <w:top w:val="single" w:sz="4" w:space="0" w:color="000000"/>
              <w:left w:val="single" w:sz="4" w:space="0" w:color="000000"/>
              <w:bottom w:val="single" w:sz="4" w:space="0" w:color="000000"/>
              <w:right w:val="single" w:sz="4" w:space="0" w:color="000000"/>
            </w:tcBorders>
          </w:tcPr>
          <w:p w14:paraId="1A7EB165" w14:textId="77777777" w:rsidR="00DA50FB" w:rsidRDefault="00000000">
            <w:pPr>
              <w:jc w:val="center"/>
            </w:pPr>
            <w:r>
              <w:rPr>
                <w:rFonts w:ascii="Times New Roman" w:eastAsia="Times New Roman" w:hAnsi="Times New Roman" w:cs="Times New Roman"/>
                <w:b/>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96838AD" w14:textId="77777777" w:rsidR="00DA50FB" w:rsidRDefault="00000000">
            <w:pPr>
              <w:ind w:right="55"/>
              <w:jc w:val="center"/>
            </w:pPr>
            <w:r>
              <w:rPr>
                <w:rFonts w:ascii="Times New Roman" w:eastAsia="Times New Roman" w:hAnsi="Times New Roman" w:cs="Times New Roman"/>
                <w:b/>
                <w:sz w:val="24"/>
              </w:rPr>
              <w:t xml:space="preserve">Equipe </w:t>
            </w:r>
          </w:p>
        </w:tc>
      </w:tr>
      <w:tr w:rsidR="00DA50FB" w14:paraId="392BD3C6" w14:textId="77777777">
        <w:trPr>
          <w:trHeight w:val="286"/>
        </w:trPr>
        <w:tc>
          <w:tcPr>
            <w:tcW w:w="535" w:type="dxa"/>
            <w:tcBorders>
              <w:top w:val="single" w:sz="4" w:space="0" w:color="000000"/>
              <w:left w:val="single" w:sz="4" w:space="0" w:color="000000"/>
              <w:bottom w:val="single" w:sz="4" w:space="0" w:color="000000"/>
              <w:right w:val="single" w:sz="4" w:space="0" w:color="000000"/>
            </w:tcBorders>
          </w:tcPr>
          <w:p w14:paraId="4F949F41" w14:textId="77777777" w:rsidR="00DA50FB" w:rsidRDefault="00000000">
            <w:pPr>
              <w:ind w:right="58"/>
              <w:jc w:val="center"/>
            </w:pPr>
            <w:r>
              <w:rPr>
                <w:rFonts w:ascii="Times New Roman" w:eastAsia="Times New Roman" w:hAnsi="Times New Roman" w:cs="Times New Roman"/>
                <w:i/>
                <w:sz w:val="24"/>
              </w:rPr>
              <w:t xml:space="preserve">1 </w:t>
            </w:r>
          </w:p>
        </w:tc>
        <w:tc>
          <w:tcPr>
            <w:tcW w:w="2842" w:type="dxa"/>
            <w:tcBorders>
              <w:top w:val="single" w:sz="4" w:space="0" w:color="000000"/>
              <w:left w:val="single" w:sz="4" w:space="0" w:color="000000"/>
              <w:bottom w:val="single" w:sz="4" w:space="0" w:color="000000"/>
              <w:right w:val="single" w:sz="4" w:space="0" w:color="000000"/>
            </w:tcBorders>
          </w:tcPr>
          <w:p w14:paraId="13AE6DA3" w14:textId="77777777" w:rsidR="00DA50FB" w:rsidRDefault="00000000">
            <w:pPr>
              <w:ind w:right="65"/>
              <w:jc w:val="center"/>
            </w:pPr>
            <w:r>
              <w:rPr>
                <w:rFonts w:ascii="Times New Roman" w:eastAsia="Times New Roman" w:hAnsi="Times New Roman" w:cs="Times New Roman"/>
                <w:i/>
                <w:sz w:val="24"/>
              </w:rPr>
              <w:t xml:space="preserve">1° da chave A </w:t>
            </w:r>
          </w:p>
        </w:tc>
        <w:tc>
          <w:tcPr>
            <w:tcW w:w="418" w:type="dxa"/>
            <w:tcBorders>
              <w:top w:val="single" w:sz="4" w:space="0" w:color="000000"/>
              <w:left w:val="single" w:sz="4" w:space="0" w:color="000000"/>
              <w:bottom w:val="single" w:sz="4" w:space="0" w:color="000000"/>
              <w:right w:val="single" w:sz="4" w:space="0" w:color="000000"/>
            </w:tcBorders>
          </w:tcPr>
          <w:p w14:paraId="25B0C4B5" w14:textId="77777777" w:rsidR="00DA50FB" w:rsidRDefault="00000000">
            <w:pPr>
              <w:ind w:left="14"/>
            </w:pPr>
            <w:r>
              <w:rPr>
                <w:rFonts w:ascii="Times New Roman" w:eastAsia="Times New Roman" w:hAnsi="Times New Roman" w:cs="Times New Roman"/>
                <w:i/>
                <w:sz w:val="24"/>
              </w:rPr>
              <w:t xml:space="preserve">x </w:t>
            </w:r>
          </w:p>
        </w:tc>
        <w:tc>
          <w:tcPr>
            <w:tcW w:w="3260" w:type="dxa"/>
            <w:tcBorders>
              <w:top w:val="single" w:sz="4" w:space="0" w:color="000000"/>
              <w:left w:val="single" w:sz="4" w:space="0" w:color="000000"/>
              <w:bottom w:val="single" w:sz="4" w:space="0" w:color="000000"/>
              <w:right w:val="single" w:sz="4" w:space="0" w:color="000000"/>
            </w:tcBorders>
          </w:tcPr>
          <w:p w14:paraId="097719F7" w14:textId="77777777" w:rsidR="00DA50FB" w:rsidRDefault="00000000">
            <w:pPr>
              <w:ind w:right="59"/>
              <w:jc w:val="center"/>
            </w:pPr>
            <w:r>
              <w:rPr>
                <w:rFonts w:ascii="Times New Roman" w:eastAsia="Times New Roman" w:hAnsi="Times New Roman" w:cs="Times New Roman"/>
                <w:i/>
                <w:sz w:val="24"/>
              </w:rPr>
              <w:t xml:space="preserve">4° da chave B </w:t>
            </w:r>
          </w:p>
        </w:tc>
      </w:tr>
      <w:tr w:rsidR="00DA50FB" w14:paraId="4640337E" w14:textId="77777777">
        <w:trPr>
          <w:trHeight w:val="286"/>
        </w:trPr>
        <w:tc>
          <w:tcPr>
            <w:tcW w:w="535" w:type="dxa"/>
            <w:tcBorders>
              <w:top w:val="single" w:sz="4" w:space="0" w:color="000000"/>
              <w:left w:val="single" w:sz="4" w:space="0" w:color="000000"/>
              <w:bottom w:val="single" w:sz="4" w:space="0" w:color="000000"/>
              <w:right w:val="single" w:sz="4" w:space="0" w:color="000000"/>
            </w:tcBorders>
          </w:tcPr>
          <w:p w14:paraId="616831DD" w14:textId="77777777" w:rsidR="00DA50FB" w:rsidRDefault="00000000">
            <w:pPr>
              <w:ind w:right="58"/>
              <w:jc w:val="center"/>
            </w:pPr>
            <w:r>
              <w:rPr>
                <w:rFonts w:ascii="Times New Roman" w:eastAsia="Times New Roman" w:hAnsi="Times New Roman" w:cs="Times New Roman"/>
                <w:i/>
                <w:sz w:val="24"/>
              </w:rPr>
              <w:t xml:space="preserve">2 </w:t>
            </w:r>
          </w:p>
        </w:tc>
        <w:tc>
          <w:tcPr>
            <w:tcW w:w="2842" w:type="dxa"/>
            <w:tcBorders>
              <w:top w:val="single" w:sz="4" w:space="0" w:color="000000"/>
              <w:left w:val="single" w:sz="4" w:space="0" w:color="000000"/>
              <w:bottom w:val="single" w:sz="4" w:space="0" w:color="000000"/>
              <w:right w:val="single" w:sz="4" w:space="0" w:color="000000"/>
            </w:tcBorders>
          </w:tcPr>
          <w:p w14:paraId="754DCA71" w14:textId="77777777" w:rsidR="00DA50FB" w:rsidRDefault="00000000">
            <w:pPr>
              <w:ind w:right="65"/>
              <w:jc w:val="center"/>
            </w:pPr>
            <w:r>
              <w:rPr>
                <w:rFonts w:ascii="Times New Roman" w:eastAsia="Times New Roman" w:hAnsi="Times New Roman" w:cs="Times New Roman"/>
                <w:i/>
                <w:sz w:val="24"/>
              </w:rPr>
              <w:t xml:space="preserve">2° da chave B </w:t>
            </w:r>
          </w:p>
        </w:tc>
        <w:tc>
          <w:tcPr>
            <w:tcW w:w="418" w:type="dxa"/>
            <w:tcBorders>
              <w:top w:val="single" w:sz="4" w:space="0" w:color="000000"/>
              <w:left w:val="single" w:sz="4" w:space="0" w:color="000000"/>
              <w:bottom w:val="single" w:sz="4" w:space="0" w:color="000000"/>
              <w:right w:val="single" w:sz="4" w:space="0" w:color="000000"/>
            </w:tcBorders>
          </w:tcPr>
          <w:p w14:paraId="445C451D" w14:textId="77777777" w:rsidR="00DA50FB" w:rsidRDefault="00000000">
            <w:pPr>
              <w:ind w:left="14"/>
            </w:pPr>
            <w:r>
              <w:rPr>
                <w:rFonts w:ascii="Times New Roman" w:eastAsia="Times New Roman" w:hAnsi="Times New Roman" w:cs="Times New Roman"/>
                <w:i/>
                <w:sz w:val="24"/>
              </w:rPr>
              <w:t xml:space="preserve">x </w:t>
            </w:r>
          </w:p>
        </w:tc>
        <w:tc>
          <w:tcPr>
            <w:tcW w:w="3260" w:type="dxa"/>
            <w:tcBorders>
              <w:top w:val="single" w:sz="4" w:space="0" w:color="000000"/>
              <w:left w:val="single" w:sz="4" w:space="0" w:color="000000"/>
              <w:bottom w:val="single" w:sz="4" w:space="0" w:color="000000"/>
              <w:right w:val="single" w:sz="4" w:space="0" w:color="000000"/>
            </w:tcBorders>
          </w:tcPr>
          <w:p w14:paraId="22D45150" w14:textId="77777777" w:rsidR="00DA50FB" w:rsidRDefault="00000000">
            <w:pPr>
              <w:ind w:right="59"/>
              <w:jc w:val="center"/>
            </w:pPr>
            <w:r>
              <w:rPr>
                <w:rFonts w:ascii="Times New Roman" w:eastAsia="Times New Roman" w:hAnsi="Times New Roman" w:cs="Times New Roman"/>
                <w:i/>
                <w:sz w:val="24"/>
              </w:rPr>
              <w:t xml:space="preserve">3° da chave A </w:t>
            </w:r>
          </w:p>
        </w:tc>
      </w:tr>
      <w:tr w:rsidR="00DA50FB" w14:paraId="773F3959" w14:textId="77777777">
        <w:trPr>
          <w:trHeight w:val="286"/>
        </w:trPr>
        <w:tc>
          <w:tcPr>
            <w:tcW w:w="535" w:type="dxa"/>
            <w:tcBorders>
              <w:top w:val="single" w:sz="4" w:space="0" w:color="000000"/>
              <w:left w:val="single" w:sz="4" w:space="0" w:color="000000"/>
              <w:bottom w:val="single" w:sz="4" w:space="0" w:color="000000"/>
              <w:right w:val="single" w:sz="4" w:space="0" w:color="000000"/>
            </w:tcBorders>
          </w:tcPr>
          <w:p w14:paraId="280442EA" w14:textId="77777777" w:rsidR="00DA50FB" w:rsidRDefault="00000000">
            <w:pPr>
              <w:ind w:right="58"/>
              <w:jc w:val="center"/>
            </w:pPr>
            <w:r>
              <w:rPr>
                <w:rFonts w:ascii="Times New Roman" w:eastAsia="Times New Roman" w:hAnsi="Times New Roman" w:cs="Times New Roman"/>
                <w:i/>
                <w:sz w:val="24"/>
              </w:rPr>
              <w:t xml:space="preserve">3 </w:t>
            </w:r>
          </w:p>
        </w:tc>
        <w:tc>
          <w:tcPr>
            <w:tcW w:w="2842" w:type="dxa"/>
            <w:tcBorders>
              <w:top w:val="single" w:sz="4" w:space="0" w:color="000000"/>
              <w:left w:val="single" w:sz="4" w:space="0" w:color="000000"/>
              <w:bottom w:val="single" w:sz="4" w:space="0" w:color="000000"/>
              <w:right w:val="single" w:sz="4" w:space="0" w:color="000000"/>
            </w:tcBorders>
          </w:tcPr>
          <w:p w14:paraId="4687D231" w14:textId="77777777" w:rsidR="00DA50FB" w:rsidRDefault="00000000">
            <w:pPr>
              <w:ind w:right="65"/>
              <w:jc w:val="center"/>
            </w:pPr>
            <w:r>
              <w:rPr>
                <w:rFonts w:ascii="Times New Roman" w:eastAsia="Times New Roman" w:hAnsi="Times New Roman" w:cs="Times New Roman"/>
                <w:i/>
                <w:sz w:val="24"/>
              </w:rPr>
              <w:t xml:space="preserve">1° da chave B </w:t>
            </w:r>
          </w:p>
        </w:tc>
        <w:tc>
          <w:tcPr>
            <w:tcW w:w="418" w:type="dxa"/>
            <w:tcBorders>
              <w:top w:val="single" w:sz="4" w:space="0" w:color="000000"/>
              <w:left w:val="single" w:sz="4" w:space="0" w:color="000000"/>
              <w:bottom w:val="single" w:sz="4" w:space="0" w:color="000000"/>
              <w:right w:val="single" w:sz="4" w:space="0" w:color="000000"/>
            </w:tcBorders>
          </w:tcPr>
          <w:p w14:paraId="63976AB4" w14:textId="77777777" w:rsidR="00DA50FB" w:rsidRDefault="00000000">
            <w:pPr>
              <w:ind w:left="14"/>
            </w:pPr>
            <w:r>
              <w:rPr>
                <w:rFonts w:ascii="Times New Roman" w:eastAsia="Times New Roman" w:hAnsi="Times New Roman" w:cs="Times New Roman"/>
                <w:i/>
                <w:sz w:val="24"/>
              </w:rPr>
              <w:t xml:space="preserve">x </w:t>
            </w:r>
          </w:p>
        </w:tc>
        <w:tc>
          <w:tcPr>
            <w:tcW w:w="3260" w:type="dxa"/>
            <w:tcBorders>
              <w:top w:val="single" w:sz="4" w:space="0" w:color="000000"/>
              <w:left w:val="single" w:sz="4" w:space="0" w:color="000000"/>
              <w:bottom w:val="single" w:sz="4" w:space="0" w:color="000000"/>
              <w:right w:val="single" w:sz="4" w:space="0" w:color="000000"/>
            </w:tcBorders>
          </w:tcPr>
          <w:p w14:paraId="42E5717A" w14:textId="77777777" w:rsidR="00DA50FB" w:rsidRDefault="00000000">
            <w:pPr>
              <w:ind w:right="59"/>
              <w:jc w:val="center"/>
            </w:pPr>
            <w:r>
              <w:rPr>
                <w:rFonts w:ascii="Times New Roman" w:eastAsia="Times New Roman" w:hAnsi="Times New Roman" w:cs="Times New Roman"/>
                <w:i/>
                <w:sz w:val="24"/>
              </w:rPr>
              <w:t xml:space="preserve">4° da chave A </w:t>
            </w:r>
          </w:p>
        </w:tc>
      </w:tr>
      <w:tr w:rsidR="00DA50FB" w14:paraId="1D46E5A5" w14:textId="77777777">
        <w:trPr>
          <w:trHeight w:val="288"/>
        </w:trPr>
        <w:tc>
          <w:tcPr>
            <w:tcW w:w="535" w:type="dxa"/>
            <w:tcBorders>
              <w:top w:val="single" w:sz="4" w:space="0" w:color="000000"/>
              <w:left w:val="single" w:sz="4" w:space="0" w:color="000000"/>
              <w:bottom w:val="single" w:sz="4" w:space="0" w:color="000000"/>
              <w:right w:val="single" w:sz="4" w:space="0" w:color="000000"/>
            </w:tcBorders>
          </w:tcPr>
          <w:p w14:paraId="4F87F7FA" w14:textId="77777777" w:rsidR="00DA50FB" w:rsidRDefault="00000000">
            <w:pPr>
              <w:ind w:right="58"/>
              <w:jc w:val="center"/>
            </w:pPr>
            <w:r>
              <w:rPr>
                <w:rFonts w:ascii="Times New Roman" w:eastAsia="Times New Roman" w:hAnsi="Times New Roman" w:cs="Times New Roman"/>
                <w:i/>
                <w:sz w:val="24"/>
              </w:rPr>
              <w:t xml:space="preserve">4 </w:t>
            </w:r>
          </w:p>
        </w:tc>
        <w:tc>
          <w:tcPr>
            <w:tcW w:w="2842" w:type="dxa"/>
            <w:tcBorders>
              <w:top w:val="single" w:sz="4" w:space="0" w:color="000000"/>
              <w:left w:val="single" w:sz="4" w:space="0" w:color="000000"/>
              <w:bottom w:val="single" w:sz="4" w:space="0" w:color="000000"/>
              <w:right w:val="single" w:sz="4" w:space="0" w:color="000000"/>
            </w:tcBorders>
          </w:tcPr>
          <w:p w14:paraId="2E411A59" w14:textId="77777777" w:rsidR="00DA50FB" w:rsidRDefault="00000000">
            <w:pPr>
              <w:ind w:right="65"/>
              <w:jc w:val="center"/>
            </w:pPr>
            <w:r>
              <w:rPr>
                <w:rFonts w:ascii="Times New Roman" w:eastAsia="Times New Roman" w:hAnsi="Times New Roman" w:cs="Times New Roman"/>
                <w:i/>
                <w:sz w:val="24"/>
              </w:rPr>
              <w:t xml:space="preserve">2° da chave A </w:t>
            </w:r>
          </w:p>
        </w:tc>
        <w:tc>
          <w:tcPr>
            <w:tcW w:w="418" w:type="dxa"/>
            <w:tcBorders>
              <w:top w:val="single" w:sz="4" w:space="0" w:color="000000"/>
              <w:left w:val="single" w:sz="4" w:space="0" w:color="000000"/>
              <w:bottom w:val="single" w:sz="4" w:space="0" w:color="000000"/>
              <w:right w:val="single" w:sz="4" w:space="0" w:color="000000"/>
            </w:tcBorders>
          </w:tcPr>
          <w:p w14:paraId="129C8AB9" w14:textId="77777777" w:rsidR="00DA50FB" w:rsidRDefault="00000000">
            <w:pPr>
              <w:ind w:left="14"/>
            </w:pPr>
            <w:r>
              <w:rPr>
                <w:rFonts w:ascii="Times New Roman" w:eastAsia="Times New Roman" w:hAnsi="Times New Roman" w:cs="Times New Roman"/>
                <w:i/>
                <w:sz w:val="24"/>
              </w:rPr>
              <w:t xml:space="preserve">x </w:t>
            </w:r>
          </w:p>
        </w:tc>
        <w:tc>
          <w:tcPr>
            <w:tcW w:w="3260" w:type="dxa"/>
            <w:tcBorders>
              <w:top w:val="single" w:sz="4" w:space="0" w:color="000000"/>
              <w:left w:val="single" w:sz="4" w:space="0" w:color="000000"/>
              <w:bottom w:val="single" w:sz="4" w:space="0" w:color="000000"/>
              <w:right w:val="single" w:sz="4" w:space="0" w:color="000000"/>
            </w:tcBorders>
          </w:tcPr>
          <w:p w14:paraId="1A828C23" w14:textId="77777777" w:rsidR="00DA50FB" w:rsidRDefault="00000000">
            <w:pPr>
              <w:ind w:right="59"/>
              <w:jc w:val="center"/>
            </w:pPr>
            <w:r>
              <w:rPr>
                <w:rFonts w:ascii="Times New Roman" w:eastAsia="Times New Roman" w:hAnsi="Times New Roman" w:cs="Times New Roman"/>
                <w:i/>
                <w:sz w:val="24"/>
              </w:rPr>
              <w:t xml:space="preserve">3° da chave B </w:t>
            </w:r>
          </w:p>
        </w:tc>
      </w:tr>
    </w:tbl>
    <w:p w14:paraId="43E4B6FE" w14:textId="77777777" w:rsidR="00DA50FB" w:rsidRDefault="00000000">
      <w:pPr>
        <w:spacing w:after="216"/>
      </w:pPr>
      <w:r>
        <w:rPr>
          <w:rFonts w:ascii="Times New Roman" w:eastAsia="Times New Roman" w:hAnsi="Times New Roman" w:cs="Times New Roman"/>
          <w:b/>
          <w:sz w:val="24"/>
        </w:rPr>
        <w:t xml:space="preserve"> </w:t>
      </w:r>
    </w:p>
    <w:p w14:paraId="384D1620" w14:textId="77777777" w:rsidR="00DA50FB" w:rsidRDefault="00000000">
      <w:pPr>
        <w:spacing w:after="218"/>
      </w:pPr>
      <w:r>
        <w:rPr>
          <w:rFonts w:ascii="Times New Roman" w:eastAsia="Times New Roman" w:hAnsi="Times New Roman" w:cs="Times New Roman"/>
          <w:b/>
          <w:sz w:val="24"/>
        </w:rPr>
        <w:t xml:space="preserve"> </w:t>
      </w:r>
    </w:p>
    <w:p w14:paraId="00569A07" w14:textId="77777777" w:rsidR="00DA50FB" w:rsidRDefault="00000000">
      <w:pPr>
        <w:spacing w:after="216"/>
      </w:pPr>
      <w:r>
        <w:rPr>
          <w:rFonts w:ascii="Times New Roman" w:eastAsia="Times New Roman" w:hAnsi="Times New Roman" w:cs="Times New Roman"/>
          <w:b/>
          <w:sz w:val="24"/>
        </w:rPr>
        <w:t xml:space="preserve"> </w:t>
      </w:r>
    </w:p>
    <w:p w14:paraId="155FAE33" w14:textId="77777777" w:rsidR="00DA50FB" w:rsidRDefault="00000000">
      <w:pPr>
        <w:spacing w:after="0"/>
      </w:pPr>
      <w:r>
        <w:rPr>
          <w:rFonts w:ascii="Times New Roman" w:eastAsia="Times New Roman" w:hAnsi="Times New Roman" w:cs="Times New Roman"/>
          <w:b/>
          <w:sz w:val="24"/>
        </w:rPr>
        <w:t xml:space="preserve"> </w:t>
      </w:r>
    </w:p>
    <w:p w14:paraId="12AAA217" w14:textId="77777777" w:rsidR="00DA50FB" w:rsidRDefault="00000000">
      <w:pPr>
        <w:spacing w:after="5" w:line="267" w:lineRule="auto"/>
        <w:ind w:left="-5" w:hanging="10"/>
        <w:jc w:val="both"/>
      </w:pPr>
      <w:r>
        <w:rPr>
          <w:rFonts w:ascii="Times New Roman" w:eastAsia="Times New Roman" w:hAnsi="Times New Roman" w:cs="Times New Roman"/>
          <w:b/>
          <w:sz w:val="24"/>
        </w:rPr>
        <w:t xml:space="preserve">Semi final </w:t>
      </w:r>
    </w:p>
    <w:tbl>
      <w:tblPr>
        <w:tblStyle w:val="TableGrid"/>
        <w:tblW w:w="7055" w:type="dxa"/>
        <w:tblInd w:w="-108" w:type="dxa"/>
        <w:tblCellMar>
          <w:top w:w="14" w:type="dxa"/>
          <w:left w:w="139" w:type="dxa"/>
          <w:right w:w="84" w:type="dxa"/>
        </w:tblCellMar>
        <w:tblLook w:val="04A0" w:firstRow="1" w:lastRow="0" w:firstColumn="1" w:lastColumn="0" w:noHBand="0" w:noVBand="1"/>
      </w:tblPr>
      <w:tblGrid>
        <w:gridCol w:w="535"/>
        <w:gridCol w:w="2842"/>
        <w:gridCol w:w="418"/>
        <w:gridCol w:w="3260"/>
      </w:tblGrid>
      <w:tr w:rsidR="00DA50FB" w14:paraId="48D11E55" w14:textId="77777777">
        <w:trPr>
          <w:trHeight w:val="286"/>
        </w:trPr>
        <w:tc>
          <w:tcPr>
            <w:tcW w:w="535" w:type="dxa"/>
            <w:tcBorders>
              <w:top w:val="single" w:sz="4" w:space="0" w:color="000000"/>
              <w:left w:val="single" w:sz="4" w:space="0" w:color="000000"/>
              <w:bottom w:val="single" w:sz="4" w:space="0" w:color="000000"/>
              <w:right w:val="single" w:sz="4" w:space="0" w:color="000000"/>
            </w:tcBorders>
          </w:tcPr>
          <w:p w14:paraId="3718F9BF" w14:textId="77777777" w:rsidR="00DA50FB" w:rsidRDefault="00000000">
            <w:r>
              <w:rPr>
                <w:rFonts w:ascii="Times New Roman" w:eastAsia="Times New Roman" w:hAnsi="Times New Roman" w:cs="Times New Roman"/>
                <w:b/>
                <w:sz w:val="24"/>
              </w:rPr>
              <w:t xml:space="preserve">Nº </w:t>
            </w:r>
          </w:p>
        </w:tc>
        <w:tc>
          <w:tcPr>
            <w:tcW w:w="2842" w:type="dxa"/>
            <w:tcBorders>
              <w:top w:val="single" w:sz="4" w:space="0" w:color="000000"/>
              <w:left w:val="single" w:sz="4" w:space="0" w:color="000000"/>
              <w:bottom w:val="single" w:sz="4" w:space="0" w:color="000000"/>
              <w:right w:val="single" w:sz="4" w:space="0" w:color="000000"/>
            </w:tcBorders>
          </w:tcPr>
          <w:p w14:paraId="5431D28F" w14:textId="77777777" w:rsidR="00DA50FB" w:rsidRDefault="00000000">
            <w:pPr>
              <w:ind w:right="61"/>
              <w:jc w:val="center"/>
            </w:pPr>
            <w:r>
              <w:rPr>
                <w:rFonts w:ascii="Times New Roman" w:eastAsia="Times New Roman" w:hAnsi="Times New Roman" w:cs="Times New Roman"/>
                <w:b/>
                <w:sz w:val="24"/>
              </w:rPr>
              <w:t xml:space="preserve">Equipe </w:t>
            </w:r>
          </w:p>
        </w:tc>
        <w:tc>
          <w:tcPr>
            <w:tcW w:w="418" w:type="dxa"/>
            <w:tcBorders>
              <w:top w:val="single" w:sz="4" w:space="0" w:color="000000"/>
              <w:left w:val="single" w:sz="4" w:space="0" w:color="000000"/>
              <w:bottom w:val="single" w:sz="4" w:space="0" w:color="000000"/>
              <w:right w:val="single" w:sz="4" w:space="0" w:color="000000"/>
            </w:tcBorders>
          </w:tcPr>
          <w:p w14:paraId="16679084" w14:textId="77777777" w:rsidR="00DA50FB" w:rsidRDefault="00000000">
            <w:pPr>
              <w:jc w:val="center"/>
            </w:pPr>
            <w:r>
              <w:rPr>
                <w:rFonts w:ascii="Times New Roman" w:eastAsia="Times New Roman" w:hAnsi="Times New Roman" w:cs="Times New Roman"/>
                <w:b/>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E1FE641" w14:textId="77777777" w:rsidR="00DA50FB" w:rsidRDefault="00000000">
            <w:pPr>
              <w:ind w:right="55"/>
              <w:jc w:val="center"/>
            </w:pPr>
            <w:r>
              <w:rPr>
                <w:rFonts w:ascii="Times New Roman" w:eastAsia="Times New Roman" w:hAnsi="Times New Roman" w:cs="Times New Roman"/>
                <w:b/>
                <w:sz w:val="24"/>
              </w:rPr>
              <w:t xml:space="preserve">Equipe </w:t>
            </w:r>
          </w:p>
        </w:tc>
      </w:tr>
      <w:tr w:rsidR="00DA50FB" w14:paraId="6961FD48" w14:textId="77777777">
        <w:trPr>
          <w:trHeight w:val="286"/>
        </w:trPr>
        <w:tc>
          <w:tcPr>
            <w:tcW w:w="535" w:type="dxa"/>
            <w:tcBorders>
              <w:top w:val="single" w:sz="4" w:space="0" w:color="000000"/>
              <w:left w:val="single" w:sz="4" w:space="0" w:color="000000"/>
              <w:bottom w:val="single" w:sz="4" w:space="0" w:color="000000"/>
              <w:right w:val="single" w:sz="4" w:space="0" w:color="000000"/>
            </w:tcBorders>
          </w:tcPr>
          <w:p w14:paraId="1985911A" w14:textId="77777777" w:rsidR="00DA50FB" w:rsidRDefault="00000000">
            <w:pPr>
              <w:ind w:right="58"/>
              <w:jc w:val="center"/>
            </w:pPr>
            <w:r>
              <w:rPr>
                <w:rFonts w:ascii="Times New Roman" w:eastAsia="Times New Roman" w:hAnsi="Times New Roman" w:cs="Times New Roman"/>
                <w:i/>
                <w:sz w:val="24"/>
              </w:rPr>
              <w:t xml:space="preserve">5 </w:t>
            </w:r>
          </w:p>
        </w:tc>
        <w:tc>
          <w:tcPr>
            <w:tcW w:w="2842" w:type="dxa"/>
            <w:tcBorders>
              <w:top w:val="single" w:sz="4" w:space="0" w:color="000000"/>
              <w:left w:val="single" w:sz="4" w:space="0" w:color="000000"/>
              <w:bottom w:val="single" w:sz="4" w:space="0" w:color="000000"/>
              <w:right w:val="single" w:sz="4" w:space="0" w:color="000000"/>
            </w:tcBorders>
          </w:tcPr>
          <w:p w14:paraId="341C4D57" w14:textId="77777777" w:rsidR="00DA50FB" w:rsidRDefault="00000000">
            <w:pPr>
              <w:ind w:right="63"/>
              <w:jc w:val="center"/>
            </w:pPr>
            <w:r>
              <w:rPr>
                <w:rFonts w:ascii="Times New Roman" w:eastAsia="Times New Roman" w:hAnsi="Times New Roman" w:cs="Times New Roman"/>
                <w:i/>
                <w:sz w:val="24"/>
              </w:rPr>
              <w:t xml:space="preserve">Vencedor do jogo 1 </w:t>
            </w:r>
          </w:p>
        </w:tc>
        <w:tc>
          <w:tcPr>
            <w:tcW w:w="418" w:type="dxa"/>
            <w:tcBorders>
              <w:top w:val="single" w:sz="4" w:space="0" w:color="000000"/>
              <w:left w:val="single" w:sz="4" w:space="0" w:color="000000"/>
              <w:bottom w:val="single" w:sz="4" w:space="0" w:color="000000"/>
              <w:right w:val="single" w:sz="4" w:space="0" w:color="000000"/>
            </w:tcBorders>
          </w:tcPr>
          <w:p w14:paraId="3CCFD39A" w14:textId="77777777" w:rsidR="00DA50FB" w:rsidRDefault="00000000">
            <w:pPr>
              <w:ind w:left="14"/>
            </w:pPr>
            <w:r>
              <w:rPr>
                <w:rFonts w:ascii="Times New Roman" w:eastAsia="Times New Roman" w:hAnsi="Times New Roman" w:cs="Times New Roman"/>
                <w:i/>
                <w:sz w:val="24"/>
              </w:rPr>
              <w:t xml:space="preserve">x </w:t>
            </w:r>
          </w:p>
        </w:tc>
        <w:tc>
          <w:tcPr>
            <w:tcW w:w="3260" w:type="dxa"/>
            <w:tcBorders>
              <w:top w:val="single" w:sz="4" w:space="0" w:color="000000"/>
              <w:left w:val="single" w:sz="4" w:space="0" w:color="000000"/>
              <w:bottom w:val="single" w:sz="4" w:space="0" w:color="000000"/>
              <w:right w:val="single" w:sz="4" w:space="0" w:color="000000"/>
            </w:tcBorders>
          </w:tcPr>
          <w:p w14:paraId="0BF5A25A" w14:textId="77777777" w:rsidR="00DA50FB" w:rsidRDefault="00000000">
            <w:pPr>
              <w:ind w:right="58"/>
              <w:jc w:val="center"/>
            </w:pPr>
            <w:r>
              <w:rPr>
                <w:rFonts w:ascii="Times New Roman" w:eastAsia="Times New Roman" w:hAnsi="Times New Roman" w:cs="Times New Roman"/>
                <w:i/>
                <w:sz w:val="24"/>
              </w:rPr>
              <w:t xml:space="preserve">Vencedor do jogo 2 </w:t>
            </w:r>
          </w:p>
        </w:tc>
      </w:tr>
      <w:tr w:rsidR="00DA50FB" w14:paraId="4C1125B9" w14:textId="77777777">
        <w:trPr>
          <w:trHeight w:val="288"/>
        </w:trPr>
        <w:tc>
          <w:tcPr>
            <w:tcW w:w="535" w:type="dxa"/>
            <w:tcBorders>
              <w:top w:val="single" w:sz="4" w:space="0" w:color="000000"/>
              <w:left w:val="single" w:sz="4" w:space="0" w:color="000000"/>
              <w:bottom w:val="single" w:sz="4" w:space="0" w:color="000000"/>
              <w:right w:val="single" w:sz="4" w:space="0" w:color="000000"/>
            </w:tcBorders>
          </w:tcPr>
          <w:p w14:paraId="6F3EA1E6" w14:textId="77777777" w:rsidR="00DA50FB" w:rsidRDefault="00000000">
            <w:pPr>
              <w:ind w:right="58"/>
              <w:jc w:val="center"/>
            </w:pPr>
            <w:r>
              <w:rPr>
                <w:rFonts w:ascii="Times New Roman" w:eastAsia="Times New Roman" w:hAnsi="Times New Roman" w:cs="Times New Roman"/>
                <w:i/>
                <w:sz w:val="24"/>
              </w:rPr>
              <w:lastRenderedPageBreak/>
              <w:t xml:space="preserve">6 </w:t>
            </w:r>
          </w:p>
        </w:tc>
        <w:tc>
          <w:tcPr>
            <w:tcW w:w="2842" w:type="dxa"/>
            <w:tcBorders>
              <w:top w:val="single" w:sz="4" w:space="0" w:color="000000"/>
              <w:left w:val="single" w:sz="4" w:space="0" w:color="000000"/>
              <w:bottom w:val="single" w:sz="4" w:space="0" w:color="000000"/>
              <w:right w:val="single" w:sz="4" w:space="0" w:color="000000"/>
            </w:tcBorders>
          </w:tcPr>
          <w:p w14:paraId="50D5E03A" w14:textId="77777777" w:rsidR="00DA50FB" w:rsidRDefault="00000000">
            <w:pPr>
              <w:ind w:right="63"/>
              <w:jc w:val="center"/>
            </w:pPr>
            <w:r>
              <w:rPr>
                <w:rFonts w:ascii="Times New Roman" w:eastAsia="Times New Roman" w:hAnsi="Times New Roman" w:cs="Times New Roman"/>
                <w:i/>
                <w:sz w:val="24"/>
              </w:rPr>
              <w:t xml:space="preserve">Vencedor do jogo 3 </w:t>
            </w:r>
          </w:p>
        </w:tc>
        <w:tc>
          <w:tcPr>
            <w:tcW w:w="418" w:type="dxa"/>
            <w:tcBorders>
              <w:top w:val="single" w:sz="4" w:space="0" w:color="000000"/>
              <w:left w:val="single" w:sz="4" w:space="0" w:color="000000"/>
              <w:bottom w:val="single" w:sz="4" w:space="0" w:color="000000"/>
              <w:right w:val="single" w:sz="4" w:space="0" w:color="000000"/>
            </w:tcBorders>
          </w:tcPr>
          <w:p w14:paraId="3807EBA9" w14:textId="77777777" w:rsidR="00DA50FB" w:rsidRDefault="00000000">
            <w:pPr>
              <w:ind w:left="14"/>
            </w:pPr>
            <w:r>
              <w:rPr>
                <w:rFonts w:ascii="Times New Roman" w:eastAsia="Times New Roman" w:hAnsi="Times New Roman" w:cs="Times New Roman"/>
                <w:i/>
                <w:sz w:val="24"/>
              </w:rPr>
              <w:t xml:space="preserve">x </w:t>
            </w:r>
          </w:p>
        </w:tc>
        <w:tc>
          <w:tcPr>
            <w:tcW w:w="3260" w:type="dxa"/>
            <w:tcBorders>
              <w:top w:val="single" w:sz="4" w:space="0" w:color="000000"/>
              <w:left w:val="single" w:sz="4" w:space="0" w:color="000000"/>
              <w:bottom w:val="single" w:sz="4" w:space="0" w:color="000000"/>
              <w:right w:val="single" w:sz="4" w:space="0" w:color="000000"/>
            </w:tcBorders>
          </w:tcPr>
          <w:p w14:paraId="22E87D06" w14:textId="77777777" w:rsidR="00DA50FB" w:rsidRDefault="00000000">
            <w:pPr>
              <w:ind w:right="58"/>
              <w:jc w:val="center"/>
            </w:pPr>
            <w:r>
              <w:rPr>
                <w:rFonts w:ascii="Times New Roman" w:eastAsia="Times New Roman" w:hAnsi="Times New Roman" w:cs="Times New Roman"/>
                <w:i/>
                <w:sz w:val="24"/>
              </w:rPr>
              <w:t xml:space="preserve">Vencedor do jogo 4 </w:t>
            </w:r>
          </w:p>
        </w:tc>
      </w:tr>
    </w:tbl>
    <w:p w14:paraId="48E0FC2E" w14:textId="77777777" w:rsidR="00DA50FB" w:rsidRDefault="00000000">
      <w:pPr>
        <w:spacing w:after="216"/>
        <w:ind w:left="54"/>
        <w:jc w:val="center"/>
      </w:pPr>
      <w:r>
        <w:rPr>
          <w:rFonts w:ascii="Times New Roman" w:eastAsia="Times New Roman" w:hAnsi="Times New Roman" w:cs="Times New Roman"/>
          <w:i/>
          <w:sz w:val="24"/>
        </w:rPr>
        <w:t xml:space="preserve"> </w:t>
      </w:r>
    </w:p>
    <w:p w14:paraId="7A373F9B" w14:textId="77777777" w:rsidR="00DA50FB" w:rsidRDefault="00000000">
      <w:pPr>
        <w:spacing w:after="5" w:line="267" w:lineRule="auto"/>
        <w:ind w:left="-5" w:hanging="10"/>
        <w:jc w:val="both"/>
      </w:pPr>
      <w:r>
        <w:rPr>
          <w:rFonts w:ascii="Times New Roman" w:eastAsia="Times New Roman" w:hAnsi="Times New Roman" w:cs="Times New Roman"/>
          <w:b/>
          <w:sz w:val="24"/>
        </w:rPr>
        <w:t xml:space="preserve">Final </w:t>
      </w:r>
    </w:p>
    <w:tbl>
      <w:tblPr>
        <w:tblStyle w:val="TableGrid"/>
        <w:tblW w:w="7055" w:type="dxa"/>
        <w:tblInd w:w="-108" w:type="dxa"/>
        <w:tblCellMar>
          <w:top w:w="14" w:type="dxa"/>
          <w:left w:w="106" w:type="dxa"/>
          <w:right w:w="84" w:type="dxa"/>
        </w:tblCellMar>
        <w:tblLook w:val="04A0" w:firstRow="1" w:lastRow="0" w:firstColumn="1" w:lastColumn="0" w:noHBand="0" w:noVBand="1"/>
      </w:tblPr>
      <w:tblGrid>
        <w:gridCol w:w="535"/>
        <w:gridCol w:w="2842"/>
        <w:gridCol w:w="418"/>
        <w:gridCol w:w="3260"/>
      </w:tblGrid>
      <w:tr w:rsidR="00DA50FB" w14:paraId="4BCF5D33" w14:textId="77777777">
        <w:trPr>
          <w:trHeight w:val="286"/>
        </w:trPr>
        <w:tc>
          <w:tcPr>
            <w:tcW w:w="535" w:type="dxa"/>
            <w:tcBorders>
              <w:top w:val="single" w:sz="4" w:space="0" w:color="000000"/>
              <w:left w:val="single" w:sz="4" w:space="0" w:color="000000"/>
              <w:bottom w:val="single" w:sz="4" w:space="0" w:color="000000"/>
              <w:right w:val="single" w:sz="4" w:space="0" w:color="000000"/>
            </w:tcBorders>
          </w:tcPr>
          <w:p w14:paraId="349027C7" w14:textId="77777777" w:rsidR="00DA50FB" w:rsidRDefault="00000000">
            <w:pPr>
              <w:ind w:left="34"/>
            </w:pPr>
            <w:r>
              <w:rPr>
                <w:rFonts w:ascii="Times New Roman" w:eastAsia="Times New Roman" w:hAnsi="Times New Roman" w:cs="Times New Roman"/>
                <w:b/>
                <w:sz w:val="24"/>
              </w:rPr>
              <w:t xml:space="preserve">Nº </w:t>
            </w:r>
          </w:p>
        </w:tc>
        <w:tc>
          <w:tcPr>
            <w:tcW w:w="2842" w:type="dxa"/>
            <w:tcBorders>
              <w:top w:val="single" w:sz="4" w:space="0" w:color="000000"/>
              <w:left w:val="single" w:sz="4" w:space="0" w:color="000000"/>
              <w:bottom w:val="single" w:sz="4" w:space="0" w:color="000000"/>
              <w:right w:val="single" w:sz="4" w:space="0" w:color="000000"/>
            </w:tcBorders>
          </w:tcPr>
          <w:p w14:paraId="1952CA8C" w14:textId="77777777" w:rsidR="00DA50FB" w:rsidRDefault="00000000">
            <w:pPr>
              <w:ind w:right="27"/>
              <w:jc w:val="center"/>
            </w:pPr>
            <w:r>
              <w:rPr>
                <w:rFonts w:ascii="Times New Roman" w:eastAsia="Times New Roman" w:hAnsi="Times New Roman" w:cs="Times New Roman"/>
                <w:b/>
                <w:sz w:val="24"/>
              </w:rPr>
              <w:t xml:space="preserve">Equipe </w:t>
            </w:r>
          </w:p>
        </w:tc>
        <w:tc>
          <w:tcPr>
            <w:tcW w:w="418" w:type="dxa"/>
            <w:tcBorders>
              <w:top w:val="single" w:sz="4" w:space="0" w:color="000000"/>
              <w:left w:val="single" w:sz="4" w:space="0" w:color="000000"/>
              <w:bottom w:val="single" w:sz="4" w:space="0" w:color="000000"/>
              <w:right w:val="single" w:sz="4" w:space="0" w:color="000000"/>
            </w:tcBorders>
          </w:tcPr>
          <w:p w14:paraId="18311AC1" w14:textId="77777777" w:rsidR="00DA50FB" w:rsidRDefault="00000000">
            <w:pPr>
              <w:ind w:left="34"/>
              <w:jc w:val="center"/>
            </w:pPr>
            <w:r>
              <w:rPr>
                <w:rFonts w:ascii="Times New Roman" w:eastAsia="Times New Roman" w:hAnsi="Times New Roman" w:cs="Times New Roman"/>
                <w:b/>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EDC12F0" w14:textId="77777777" w:rsidR="00DA50FB" w:rsidRDefault="00000000">
            <w:pPr>
              <w:ind w:right="21"/>
              <w:jc w:val="center"/>
            </w:pPr>
            <w:r>
              <w:rPr>
                <w:rFonts w:ascii="Times New Roman" w:eastAsia="Times New Roman" w:hAnsi="Times New Roman" w:cs="Times New Roman"/>
                <w:b/>
                <w:sz w:val="24"/>
              </w:rPr>
              <w:t xml:space="preserve">Equipe </w:t>
            </w:r>
          </w:p>
        </w:tc>
      </w:tr>
      <w:tr w:rsidR="00DA50FB" w14:paraId="0913A66D" w14:textId="77777777">
        <w:trPr>
          <w:trHeight w:val="286"/>
        </w:trPr>
        <w:tc>
          <w:tcPr>
            <w:tcW w:w="535" w:type="dxa"/>
            <w:tcBorders>
              <w:top w:val="single" w:sz="4" w:space="0" w:color="000000"/>
              <w:left w:val="single" w:sz="4" w:space="0" w:color="000000"/>
              <w:bottom w:val="single" w:sz="4" w:space="0" w:color="000000"/>
              <w:right w:val="single" w:sz="4" w:space="0" w:color="000000"/>
            </w:tcBorders>
          </w:tcPr>
          <w:p w14:paraId="6D374976" w14:textId="77777777" w:rsidR="00DA50FB" w:rsidRDefault="00000000">
            <w:pPr>
              <w:ind w:left="2"/>
            </w:pPr>
            <w:r>
              <w:rPr>
                <w:rFonts w:ascii="Times New Roman" w:eastAsia="Times New Roman" w:hAnsi="Times New Roman" w:cs="Times New Roman"/>
                <w:i/>
                <w:sz w:val="24"/>
              </w:rPr>
              <w:t xml:space="preserve">7 </w:t>
            </w:r>
          </w:p>
        </w:tc>
        <w:tc>
          <w:tcPr>
            <w:tcW w:w="2842" w:type="dxa"/>
            <w:tcBorders>
              <w:top w:val="single" w:sz="4" w:space="0" w:color="000000"/>
              <w:left w:val="single" w:sz="4" w:space="0" w:color="000000"/>
              <w:bottom w:val="single" w:sz="4" w:space="0" w:color="000000"/>
              <w:right w:val="single" w:sz="4" w:space="0" w:color="000000"/>
            </w:tcBorders>
          </w:tcPr>
          <w:p w14:paraId="7D0A2F32" w14:textId="77777777" w:rsidR="00DA50FB" w:rsidRDefault="00000000">
            <w:r>
              <w:rPr>
                <w:rFonts w:ascii="Times New Roman" w:eastAsia="Times New Roman" w:hAnsi="Times New Roman" w:cs="Times New Roman"/>
                <w:i/>
                <w:sz w:val="24"/>
              </w:rPr>
              <w:t xml:space="preserve">Perdedor do jogo 5 </w:t>
            </w:r>
          </w:p>
        </w:tc>
        <w:tc>
          <w:tcPr>
            <w:tcW w:w="418" w:type="dxa"/>
            <w:tcBorders>
              <w:top w:val="single" w:sz="4" w:space="0" w:color="000000"/>
              <w:left w:val="single" w:sz="4" w:space="0" w:color="000000"/>
              <w:bottom w:val="single" w:sz="4" w:space="0" w:color="000000"/>
              <w:right w:val="single" w:sz="4" w:space="0" w:color="000000"/>
            </w:tcBorders>
          </w:tcPr>
          <w:p w14:paraId="0AC190C5" w14:textId="77777777" w:rsidR="00DA50FB" w:rsidRDefault="00000000">
            <w:r>
              <w:rPr>
                <w:rFonts w:ascii="Times New Roman" w:eastAsia="Times New Roman" w:hAnsi="Times New Roman" w:cs="Times New Roman"/>
                <w:i/>
                <w:sz w:val="24"/>
              </w:rPr>
              <w:t xml:space="preserve">x </w:t>
            </w:r>
          </w:p>
        </w:tc>
        <w:tc>
          <w:tcPr>
            <w:tcW w:w="3260" w:type="dxa"/>
            <w:tcBorders>
              <w:top w:val="single" w:sz="4" w:space="0" w:color="000000"/>
              <w:left w:val="single" w:sz="4" w:space="0" w:color="000000"/>
              <w:bottom w:val="single" w:sz="4" w:space="0" w:color="000000"/>
              <w:right w:val="single" w:sz="4" w:space="0" w:color="000000"/>
            </w:tcBorders>
          </w:tcPr>
          <w:p w14:paraId="3EDB95EE" w14:textId="77777777" w:rsidR="00DA50FB" w:rsidRDefault="00000000">
            <w:pPr>
              <w:ind w:left="2"/>
            </w:pPr>
            <w:r>
              <w:rPr>
                <w:rFonts w:ascii="Times New Roman" w:eastAsia="Times New Roman" w:hAnsi="Times New Roman" w:cs="Times New Roman"/>
                <w:i/>
                <w:sz w:val="24"/>
              </w:rPr>
              <w:t xml:space="preserve">Perdedor do jogo 6 </w:t>
            </w:r>
          </w:p>
        </w:tc>
      </w:tr>
      <w:tr w:rsidR="00DA50FB" w14:paraId="574474E3" w14:textId="77777777">
        <w:trPr>
          <w:trHeight w:val="286"/>
        </w:trPr>
        <w:tc>
          <w:tcPr>
            <w:tcW w:w="535" w:type="dxa"/>
            <w:tcBorders>
              <w:top w:val="single" w:sz="4" w:space="0" w:color="000000"/>
              <w:left w:val="single" w:sz="4" w:space="0" w:color="000000"/>
              <w:bottom w:val="single" w:sz="4" w:space="0" w:color="000000"/>
              <w:right w:val="single" w:sz="4" w:space="0" w:color="000000"/>
            </w:tcBorders>
          </w:tcPr>
          <w:p w14:paraId="51E46AB4" w14:textId="77777777" w:rsidR="00DA50FB" w:rsidRDefault="00000000">
            <w:pPr>
              <w:ind w:left="2"/>
            </w:pPr>
            <w:r>
              <w:rPr>
                <w:rFonts w:ascii="Times New Roman" w:eastAsia="Times New Roman" w:hAnsi="Times New Roman" w:cs="Times New Roman"/>
                <w:i/>
                <w:sz w:val="24"/>
              </w:rPr>
              <w:t xml:space="preserve">8 </w:t>
            </w:r>
          </w:p>
        </w:tc>
        <w:tc>
          <w:tcPr>
            <w:tcW w:w="2842" w:type="dxa"/>
            <w:tcBorders>
              <w:top w:val="single" w:sz="4" w:space="0" w:color="000000"/>
              <w:left w:val="single" w:sz="4" w:space="0" w:color="000000"/>
              <w:bottom w:val="single" w:sz="4" w:space="0" w:color="000000"/>
              <w:right w:val="single" w:sz="4" w:space="0" w:color="000000"/>
            </w:tcBorders>
          </w:tcPr>
          <w:p w14:paraId="42DE63B1" w14:textId="77777777" w:rsidR="00DA50FB" w:rsidRDefault="00000000">
            <w:r>
              <w:rPr>
                <w:rFonts w:ascii="Times New Roman" w:eastAsia="Times New Roman" w:hAnsi="Times New Roman" w:cs="Times New Roman"/>
                <w:i/>
                <w:sz w:val="24"/>
              </w:rPr>
              <w:t xml:space="preserve">Vencedor do jogo 5 </w:t>
            </w:r>
          </w:p>
        </w:tc>
        <w:tc>
          <w:tcPr>
            <w:tcW w:w="418" w:type="dxa"/>
            <w:tcBorders>
              <w:top w:val="single" w:sz="4" w:space="0" w:color="000000"/>
              <w:left w:val="single" w:sz="4" w:space="0" w:color="000000"/>
              <w:bottom w:val="single" w:sz="4" w:space="0" w:color="000000"/>
              <w:right w:val="single" w:sz="4" w:space="0" w:color="000000"/>
            </w:tcBorders>
          </w:tcPr>
          <w:p w14:paraId="68A35125" w14:textId="77777777" w:rsidR="00DA50FB" w:rsidRDefault="00000000">
            <w:r>
              <w:rPr>
                <w:rFonts w:ascii="Times New Roman" w:eastAsia="Times New Roman" w:hAnsi="Times New Roman" w:cs="Times New Roman"/>
                <w:i/>
                <w:sz w:val="24"/>
              </w:rPr>
              <w:t xml:space="preserve">x </w:t>
            </w:r>
          </w:p>
        </w:tc>
        <w:tc>
          <w:tcPr>
            <w:tcW w:w="3260" w:type="dxa"/>
            <w:tcBorders>
              <w:top w:val="single" w:sz="4" w:space="0" w:color="000000"/>
              <w:left w:val="single" w:sz="4" w:space="0" w:color="000000"/>
              <w:bottom w:val="single" w:sz="4" w:space="0" w:color="000000"/>
              <w:right w:val="single" w:sz="4" w:space="0" w:color="000000"/>
            </w:tcBorders>
          </w:tcPr>
          <w:p w14:paraId="5C6CDC18" w14:textId="77777777" w:rsidR="00DA50FB" w:rsidRDefault="00000000">
            <w:pPr>
              <w:ind w:left="2"/>
            </w:pPr>
            <w:r>
              <w:rPr>
                <w:rFonts w:ascii="Times New Roman" w:eastAsia="Times New Roman" w:hAnsi="Times New Roman" w:cs="Times New Roman"/>
                <w:i/>
                <w:sz w:val="24"/>
              </w:rPr>
              <w:t xml:space="preserve">Vencedor do jogo 6 </w:t>
            </w:r>
          </w:p>
        </w:tc>
      </w:tr>
    </w:tbl>
    <w:p w14:paraId="7844FF14" w14:textId="77777777" w:rsidR="00DA50FB" w:rsidRDefault="00000000">
      <w:pPr>
        <w:spacing w:after="219"/>
      </w:pPr>
      <w:r>
        <w:rPr>
          <w:rFonts w:ascii="Times New Roman" w:eastAsia="Times New Roman" w:hAnsi="Times New Roman" w:cs="Times New Roman"/>
          <w:sz w:val="24"/>
        </w:rPr>
        <w:t xml:space="preserve"> </w:t>
      </w:r>
    </w:p>
    <w:p w14:paraId="09FAA193" w14:textId="77777777" w:rsidR="00DA50FB" w:rsidRDefault="00000000">
      <w:pPr>
        <w:spacing w:after="208" w:line="268" w:lineRule="auto"/>
        <w:ind w:left="-5" w:hanging="10"/>
        <w:jc w:val="both"/>
      </w:pPr>
      <w:r>
        <w:rPr>
          <w:rFonts w:ascii="Times New Roman" w:eastAsia="Times New Roman" w:hAnsi="Times New Roman" w:cs="Times New Roman"/>
          <w:b/>
          <w:sz w:val="24"/>
        </w:rPr>
        <w:t>PARAGRAFO PRIMEIRO:</w:t>
      </w:r>
      <w:r>
        <w:rPr>
          <w:rFonts w:ascii="Times New Roman" w:eastAsia="Times New Roman" w:hAnsi="Times New Roman" w:cs="Times New Roman"/>
          <w:sz w:val="24"/>
        </w:rPr>
        <w:t xml:space="preserve"> Nas categorias Futsal Veterano e Futsal Feminino a forma de disputa será todos contra todos, classificando os 4 primeiros e gerando um cruzamento para as quartas de finais. (1° x 4° e 2° x 3°). </w:t>
      </w:r>
    </w:p>
    <w:p w14:paraId="6F1528E4" w14:textId="3A1E6976" w:rsidR="00DA50FB" w:rsidRDefault="00000000">
      <w:pPr>
        <w:spacing w:after="198" w:line="275" w:lineRule="auto"/>
        <w:ind w:left="-5" w:right="-10" w:hanging="10"/>
        <w:jc w:val="both"/>
      </w:pPr>
      <w:r>
        <w:rPr>
          <w:rFonts w:ascii="Times New Roman" w:eastAsia="Times New Roman" w:hAnsi="Times New Roman" w:cs="Times New Roman"/>
          <w:sz w:val="24"/>
          <w:shd w:val="clear" w:color="auto" w:fill="FFFF00"/>
        </w:rPr>
        <w:t>Na primeira divisão a forma de disputa será divulgada no congresso. Mantendo-se as 10</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 xml:space="preserve">equipes, classificam-se 6, 1° e </w:t>
      </w:r>
      <w:r w:rsidR="007C154A">
        <w:rPr>
          <w:rFonts w:ascii="Times New Roman" w:eastAsia="Times New Roman" w:hAnsi="Times New Roman" w:cs="Times New Roman"/>
          <w:sz w:val="24"/>
          <w:shd w:val="clear" w:color="auto" w:fill="FFFF00"/>
        </w:rPr>
        <w:t>2</w:t>
      </w:r>
      <w:proofErr w:type="gramStart"/>
      <w:r w:rsidR="007C154A">
        <w:rPr>
          <w:rFonts w:ascii="Times New Roman" w:eastAsia="Times New Roman" w:hAnsi="Times New Roman" w:cs="Times New Roman"/>
          <w:sz w:val="24"/>
          <w:shd w:val="clear" w:color="auto" w:fill="FFFF00"/>
        </w:rPr>
        <w:t xml:space="preserve">º </w:t>
      </w:r>
      <w:r>
        <w:rPr>
          <w:rFonts w:ascii="Times New Roman" w:eastAsia="Times New Roman" w:hAnsi="Times New Roman" w:cs="Times New Roman"/>
          <w:sz w:val="24"/>
          <w:shd w:val="clear" w:color="auto" w:fill="FFFF00"/>
        </w:rPr>
        <w:t xml:space="preserve"> já</w:t>
      </w:r>
      <w:proofErr w:type="gramEnd"/>
      <w:r>
        <w:rPr>
          <w:rFonts w:ascii="Times New Roman" w:eastAsia="Times New Roman" w:hAnsi="Times New Roman" w:cs="Times New Roman"/>
          <w:sz w:val="24"/>
          <w:shd w:val="clear" w:color="auto" w:fill="FFFF00"/>
        </w:rPr>
        <w:t xml:space="preserve"> estão na semifinal e os outros 4 será feito o</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cruzamento universal (3°x6° e 4°x5°).</w:t>
      </w:r>
      <w:r>
        <w:rPr>
          <w:rFonts w:ascii="Times New Roman" w:eastAsia="Times New Roman" w:hAnsi="Times New Roman" w:cs="Times New Roman"/>
          <w:sz w:val="24"/>
        </w:rPr>
        <w:t xml:space="preserve">  </w:t>
      </w:r>
    </w:p>
    <w:p w14:paraId="19CE9E47" w14:textId="77777777" w:rsidR="00DA50FB" w:rsidRDefault="00000000">
      <w:pPr>
        <w:spacing w:after="206" w:line="267" w:lineRule="auto"/>
        <w:ind w:left="-5" w:hanging="10"/>
        <w:jc w:val="both"/>
      </w:pPr>
      <w:r>
        <w:rPr>
          <w:rFonts w:ascii="Times New Roman" w:eastAsia="Times New Roman" w:hAnsi="Times New Roman" w:cs="Times New Roman"/>
          <w:b/>
          <w:sz w:val="24"/>
        </w:rPr>
        <w:t>PARAGRAFO TERCEIRO: o atleta com idade igual ou superior a 40 anos pode escolher em qual divisão jogar, mesmo seu time do ano anterior estando em divisão diferente;</w:t>
      </w:r>
      <w:r>
        <w:rPr>
          <w:rFonts w:ascii="Times New Roman" w:eastAsia="Times New Roman" w:hAnsi="Times New Roman" w:cs="Times New Roman"/>
          <w:sz w:val="24"/>
        </w:rPr>
        <w:t xml:space="preserve"> </w:t>
      </w:r>
    </w:p>
    <w:p w14:paraId="269ACF8E" w14:textId="77777777" w:rsidR="00DA50FB" w:rsidRDefault="00000000">
      <w:pPr>
        <w:spacing w:after="218"/>
        <w:ind w:left="54"/>
        <w:jc w:val="center"/>
      </w:pPr>
      <w:r>
        <w:rPr>
          <w:rFonts w:ascii="Times New Roman" w:eastAsia="Times New Roman" w:hAnsi="Times New Roman" w:cs="Times New Roman"/>
          <w:sz w:val="24"/>
        </w:rPr>
        <w:t xml:space="preserve"> </w:t>
      </w:r>
    </w:p>
    <w:p w14:paraId="1C19322F" w14:textId="30CD6505" w:rsidR="00DA50FB" w:rsidRDefault="00000000">
      <w:pPr>
        <w:spacing w:after="208" w:line="268" w:lineRule="auto"/>
        <w:ind w:left="-5" w:hanging="10"/>
        <w:jc w:val="both"/>
      </w:pPr>
      <w:r>
        <w:rPr>
          <w:rFonts w:ascii="Times New Roman" w:eastAsia="Times New Roman" w:hAnsi="Times New Roman" w:cs="Times New Roman"/>
          <w:b/>
          <w:sz w:val="24"/>
        </w:rPr>
        <w:t>Art.17°-</w:t>
      </w:r>
      <w:r>
        <w:rPr>
          <w:rFonts w:ascii="Times New Roman" w:eastAsia="Times New Roman" w:hAnsi="Times New Roman" w:cs="Times New Roman"/>
          <w:sz w:val="24"/>
        </w:rPr>
        <w:t xml:space="preserve"> As partidas serão disputadas em 2 (dois) tempos de 20 (vinte) minutos, com 05 (cinco) minutos de </w:t>
      </w:r>
      <w:r w:rsidR="009075E8">
        <w:rPr>
          <w:rFonts w:ascii="Times New Roman" w:eastAsia="Times New Roman" w:hAnsi="Times New Roman" w:cs="Times New Roman"/>
          <w:sz w:val="24"/>
        </w:rPr>
        <w:t>intervalo e</w:t>
      </w:r>
      <w:r>
        <w:rPr>
          <w:rFonts w:ascii="Times New Roman" w:eastAsia="Times New Roman" w:hAnsi="Times New Roman" w:cs="Times New Roman"/>
          <w:sz w:val="24"/>
        </w:rPr>
        <w:t xml:space="preserve"> o último minuto de cada tempo será cronometrado. </w:t>
      </w:r>
    </w:p>
    <w:p w14:paraId="0DA70660" w14:textId="77777777" w:rsidR="00DA50FB" w:rsidRDefault="00000000">
      <w:pPr>
        <w:spacing w:after="205" w:line="268" w:lineRule="auto"/>
        <w:ind w:left="-5" w:hanging="10"/>
        <w:jc w:val="both"/>
      </w:pPr>
      <w:r>
        <w:rPr>
          <w:rFonts w:ascii="Times New Roman" w:eastAsia="Times New Roman" w:hAnsi="Times New Roman" w:cs="Times New Roman"/>
          <w:b/>
          <w:sz w:val="24"/>
        </w:rPr>
        <w:t xml:space="preserve">  PARAGRÁFO PRIMEIRO: </w:t>
      </w:r>
      <w:r>
        <w:rPr>
          <w:rFonts w:ascii="Times New Roman" w:eastAsia="Times New Roman" w:hAnsi="Times New Roman" w:cs="Times New Roman"/>
          <w:sz w:val="24"/>
        </w:rPr>
        <w:t xml:space="preserve">Cada equipe terá direito de pedir um tempo de 1 minuto por período; </w:t>
      </w:r>
    </w:p>
    <w:p w14:paraId="5BAC476C" w14:textId="77777777" w:rsidR="00DA50FB" w:rsidRDefault="00000000">
      <w:pPr>
        <w:spacing w:after="252" w:line="268" w:lineRule="auto"/>
        <w:ind w:left="-5" w:hanging="10"/>
        <w:jc w:val="both"/>
      </w:pPr>
      <w:r>
        <w:rPr>
          <w:rFonts w:ascii="Times New Roman" w:eastAsia="Times New Roman" w:hAnsi="Times New Roman" w:cs="Times New Roman"/>
          <w:b/>
          <w:sz w:val="24"/>
        </w:rPr>
        <w:t xml:space="preserve">Art.18°- </w:t>
      </w:r>
      <w:r>
        <w:rPr>
          <w:rFonts w:ascii="Times New Roman" w:eastAsia="Times New Roman" w:hAnsi="Times New Roman" w:cs="Times New Roman"/>
          <w:sz w:val="24"/>
        </w:rPr>
        <w:t xml:space="preserve">É valido gol de escanteio; </w:t>
      </w:r>
    </w:p>
    <w:p w14:paraId="7B3CDD10" w14:textId="77777777" w:rsidR="00DA50FB" w:rsidRDefault="00000000">
      <w:pPr>
        <w:spacing w:after="202" w:line="238" w:lineRule="auto"/>
        <w:ind w:left="-15" w:right="-3"/>
        <w:jc w:val="both"/>
      </w:pPr>
      <w:r>
        <w:rPr>
          <w:rFonts w:ascii="Times New Roman" w:eastAsia="Times New Roman" w:hAnsi="Times New Roman" w:cs="Times New Roman"/>
          <w:b/>
          <w:sz w:val="24"/>
        </w:rPr>
        <w:t xml:space="preserve">Art.19°- </w:t>
      </w:r>
      <w:r>
        <w:rPr>
          <w:rFonts w:ascii="Times New Roman" w:eastAsia="Times New Roman" w:hAnsi="Times New Roman" w:cs="Times New Roman"/>
          <w:b/>
          <w:i/>
          <w:sz w:val="28"/>
        </w:rPr>
        <w:t xml:space="preserve">O uso de caneleiras é opcional, sendo de responsabilidade da equipe a integridade física de seus atletas, isentando a organização de qualquer gasto ou responsabilidade em caso de acidente. </w:t>
      </w:r>
    </w:p>
    <w:p w14:paraId="68F99F0E" w14:textId="77777777" w:rsidR="00DA50FB" w:rsidRDefault="00000000">
      <w:pPr>
        <w:spacing w:after="205" w:line="268" w:lineRule="auto"/>
        <w:ind w:left="-5" w:hanging="10"/>
        <w:jc w:val="both"/>
      </w:pPr>
      <w:r>
        <w:rPr>
          <w:rFonts w:ascii="Times New Roman" w:eastAsia="Times New Roman" w:hAnsi="Times New Roman" w:cs="Times New Roman"/>
          <w:b/>
          <w:sz w:val="24"/>
        </w:rPr>
        <w:t>Art.20°</w:t>
      </w:r>
      <w:r>
        <w:rPr>
          <w:rFonts w:ascii="Times New Roman" w:eastAsia="Times New Roman" w:hAnsi="Times New Roman" w:cs="Times New Roman"/>
          <w:sz w:val="24"/>
        </w:rPr>
        <w:t xml:space="preserve"> – A partida será suspensa se no decorrer </w:t>
      </w:r>
      <w:proofErr w:type="gramStart"/>
      <w:r>
        <w:rPr>
          <w:rFonts w:ascii="Times New Roman" w:eastAsia="Times New Roman" w:hAnsi="Times New Roman" w:cs="Times New Roman"/>
          <w:sz w:val="24"/>
        </w:rPr>
        <w:t>da mesma</w:t>
      </w:r>
      <w:proofErr w:type="gramEnd"/>
      <w:r>
        <w:rPr>
          <w:rFonts w:ascii="Times New Roman" w:eastAsia="Times New Roman" w:hAnsi="Times New Roman" w:cs="Times New Roman"/>
          <w:sz w:val="24"/>
        </w:rPr>
        <w:t xml:space="preserve">, a equipe ficar com 3 jogadores. Caso esta equipe estiver vencendo a partida, reverterá o placar para o mínimo de 3 X 0 para o adversário e, </w:t>
      </w:r>
      <w:proofErr w:type="gramStart"/>
      <w:r>
        <w:rPr>
          <w:rFonts w:ascii="Times New Roman" w:eastAsia="Times New Roman" w:hAnsi="Times New Roman" w:cs="Times New Roman"/>
          <w:sz w:val="24"/>
        </w:rPr>
        <w:t>Se</w:t>
      </w:r>
      <w:proofErr w:type="gramEnd"/>
      <w:r>
        <w:rPr>
          <w:rFonts w:ascii="Times New Roman" w:eastAsia="Times New Roman" w:hAnsi="Times New Roman" w:cs="Times New Roman"/>
          <w:sz w:val="24"/>
        </w:rPr>
        <w:t xml:space="preserve"> a equipe contrária estiver ganhando manterá o resultado do placar e todas as punições. </w:t>
      </w:r>
    </w:p>
    <w:p w14:paraId="4B57B9D2" w14:textId="77777777" w:rsidR="00DA50FB" w:rsidRDefault="00000000">
      <w:pPr>
        <w:spacing w:after="9" w:line="267" w:lineRule="auto"/>
        <w:ind w:left="10" w:hanging="10"/>
        <w:jc w:val="both"/>
      </w:pPr>
      <w:r>
        <w:rPr>
          <w:rFonts w:ascii="Times New Roman" w:eastAsia="Times New Roman" w:hAnsi="Times New Roman" w:cs="Times New Roman"/>
          <w:b/>
          <w:i/>
          <w:sz w:val="24"/>
        </w:rPr>
        <w:t xml:space="preserve">É vedado o início de uma partida se uma das equipes tiver menos de 3 (três) jogadores, nem terá continuação ou prosseguimento se uma das equipes, ou ambas, ficar reduzida a menos de 03 (três) jogadores na quadra de jogo. (Conforme Confederação Brasileira de Futsal.) </w:t>
      </w:r>
    </w:p>
    <w:p w14:paraId="7F80900A" w14:textId="77777777" w:rsidR="00DA50FB" w:rsidRDefault="00000000">
      <w:pPr>
        <w:spacing w:after="219"/>
      </w:pPr>
      <w:r>
        <w:rPr>
          <w:rFonts w:ascii="Times New Roman" w:eastAsia="Times New Roman" w:hAnsi="Times New Roman" w:cs="Times New Roman"/>
          <w:b/>
          <w:i/>
          <w:sz w:val="24"/>
        </w:rPr>
        <w:t xml:space="preserve"> </w:t>
      </w:r>
    </w:p>
    <w:p w14:paraId="0222DF46" w14:textId="77777777" w:rsidR="00DA50FB" w:rsidRDefault="00000000">
      <w:pPr>
        <w:spacing w:after="206" w:line="268" w:lineRule="auto"/>
        <w:ind w:left="-5" w:hanging="10"/>
        <w:jc w:val="both"/>
      </w:pPr>
      <w:r>
        <w:rPr>
          <w:rFonts w:ascii="Times New Roman" w:eastAsia="Times New Roman" w:hAnsi="Times New Roman" w:cs="Times New Roman"/>
          <w:b/>
          <w:sz w:val="24"/>
        </w:rPr>
        <w:t>Parágrafo 1</w:t>
      </w:r>
      <w:r>
        <w:rPr>
          <w:rFonts w:ascii="Times New Roman" w:eastAsia="Times New Roman" w:hAnsi="Times New Roman" w:cs="Times New Roman"/>
          <w:sz w:val="24"/>
        </w:rPr>
        <w:t xml:space="preserve"> – O prazo para se considerar um WXO é de </w:t>
      </w:r>
      <w:r>
        <w:rPr>
          <w:rFonts w:ascii="Times New Roman" w:eastAsia="Times New Roman" w:hAnsi="Times New Roman" w:cs="Times New Roman"/>
          <w:color w:val="FF0000"/>
          <w:sz w:val="24"/>
        </w:rPr>
        <w:t>15 minutos</w:t>
      </w:r>
      <w:r>
        <w:rPr>
          <w:rFonts w:ascii="Times New Roman" w:eastAsia="Times New Roman" w:hAnsi="Times New Roman" w:cs="Times New Roman"/>
          <w:b/>
          <w:color w:val="FF0000"/>
          <w:sz w:val="24"/>
        </w:rPr>
        <w:t>, APÓS o horário determinado na tabela</w:t>
      </w:r>
      <w:r>
        <w:rPr>
          <w:rFonts w:ascii="Times New Roman" w:eastAsia="Times New Roman" w:hAnsi="Times New Roman" w:cs="Times New Roman"/>
          <w:sz w:val="24"/>
        </w:rPr>
        <w:t xml:space="preserve"> e, este o será feito somente com a assinatura do capitão na súmula </w:t>
      </w:r>
      <w:r>
        <w:rPr>
          <w:rFonts w:ascii="Times New Roman" w:eastAsia="Times New Roman" w:hAnsi="Times New Roman" w:cs="Times New Roman"/>
          <w:sz w:val="24"/>
        </w:rPr>
        <w:lastRenderedPageBreak/>
        <w:t xml:space="preserve">do jogo e, além dos três pontos ganhos, será conferido o placar de 3 X </w:t>
      </w:r>
      <w:proofErr w:type="gramStart"/>
      <w:r>
        <w:rPr>
          <w:rFonts w:ascii="Times New Roman" w:eastAsia="Times New Roman" w:hAnsi="Times New Roman" w:cs="Times New Roman"/>
          <w:sz w:val="24"/>
        </w:rPr>
        <w:t>0,(</w:t>
      </w:r>
      <w:proofErr w:type="gramEnd"/>
      <w:r>
        <w:rPr>
          <w:rFonts w:ascii="Times New Roman" w:eastAsia="Times New Roman" w:hAnsi="Times New Roman" w:cs="Times New Roman"/>
          <w:sz w:val="24"/>
        </w:rPr>
        <w:t xml:space="preserve"> três a zero ) a equipe que comparecer no jogo. </w:t>
      </w:r>
    </w:p>
    <w:p w14:paraId="0EDC3BDA" w14:textId="77777777" w:rsidR="00DA50FB" w:rsidRDefault="00000000">
      <w:pPr>
        <w:spacing w:after="206" w:line="268" w:lineRule="auto"/>
        <w:ind w:left="-5" w:hanging="10"/>
        <w:jc w:val="both"/>
      </w:pPr>
      <w:r>
        <w:rPr>
          <w:rFonts w:ascii="Times New Roman" w:eastAsia="Times New Roman" w:hAnsi="Times New Roman" w:cs="Times New Roman"/>
          <w:b/>
          <w:sz w:val="24"/>
        </w:rPr>
        <w:t xml:space="preserve">Parágrafo 2 – </w:t>
      </w:r>
      <w:r>
        <w:rPr>
          <w:rFonts w:ascii="Times New Roman" w:eastAsia="Times New Roman" w:hAnsi="Times New Roman" w:cs="Times New Roman"/>
          <w:sz w:val="24"/>
        </w:rPr>
        <w:t xml:space="preserve">O aquecimento em quadra ficará restrito ao tempo necessário para os mesários encerrarem os trabalhos de anotações do jogo anterior e prepararem a súmula para o jogo. </w:t>
      </w:r>
    </w:p>
    <w:p w14:paraId="31F0CF40" w14:textId="77777777" w:rsidR="00DA50FB" w:rsidRDefault="00000000">
      <w:pPr>
        <w:spacing w:after="205" w:line="268" w:lineRule="auto"/>
        <w:ind w:left="-5" w:hanging="10"/>
        <w:jc w:val="both"/>
      </w:pPr>
      <w:r>
        <w:rPr>
          <w:rFonts w:ascii="Times New Roman" w:eastAsia="Times New Roman" w:hAnsi="Times New Roman" w:cs="Times New Roman"/>
          <w:b/>
          <w:sz w:val="24"/>
        </w:rPr>
        <w:t xml:space="preserve">Parágrafo 3 – </w:t>
      </w:r>
      <w:r>
        <w:rPr>
          <w:rFonts w:ascii="Times New Roman" w:eastAsia="Times New Roman" w:hAnsi="Times New Roman" w:cs="Times New Roman"/>
          <w:sz w:val="24"/>
        </w:rPr>
        <w:t xml:space="preserve">A numeração dos atletas deverá ser apresentada à mesa, 15 minutos antes do início de cada jogo.  </w:t>
      </w:r>
    </w:p>
    <w:p w14:paraId="7E4B8571" w14:textId="77777777" w:rsidR="00DA50FB" w:rsidRDefault="00000000">
      <w:pPr>
        <w:spacing w:after="206" w:line="268" w:lineRule="auto"/>
        <w:ind w:left="-5" w:hanging="10"/>
        <w:jc w:val="both"/>
      </w:pPr>
      <w:r>
        <w:rPr>
          <w:rFonts w:ascii="Times New Roman" w:eastAsia="Times New Roman" w:hAnsi="Times New Roman" w:cs="Times New Roman"/>
          <w:b/>
          <w:sz w:val="24"/>
        </w:rPr>
        <w:t>Parágrafo 4</w:t>
      </w:r>
      <w:r>
        <w:rPr>
          <w:rFonts w:ascii="Times New Roman" w:eastAsia="Times New Roman" w:hAnsi="Times New Roman" w:cs="Times New Roman"/>
          <w:sz w:val="24"/>
        </w:rPr>
        <w:t xml:space="preserve"> - Em caso de W X O institui-se a multa de </w:t>
      </w:r>
      <w:r>
        <w:rPr>
          <w:rFonts w:ascii="Times New Roman" w:eastAsia="Times New Roman" w:hAnsi="Times New Roman" w:cs="Times New Roman"/>
          <w:b/>
          <w:color w:val="FF0000"/>
          <w:sz w:val="24"/>
        </w:rPr>
        <w:t>R$ 300,00 (trezentos reais)</w:t>
      </w:r>
      <w:r>
        <w:rPr>
          <w:rFonts w:ascii="Times New Roman" w:eastAsia="Times New Roman" w:hAnsi="Times New Roman" w:cs="Times New Roman"/>
          <w:sz w:val="24"/>
        </w:rPr>
        <w:t xml:space="preserve"> para a equipe faltante, em caso de não pagamento (até o próximo jogo) a equipe será automaticamente desclassificada. Em caso de desistência do campeonato, todos os atletas inscritos </w:t>
      </w:r>
      <w:r>
        <w:rPr>
          <w:rFonts w:ascii="Times New Roman" w:eastAsia="Times New Roman" w:hAnsi="Times New Roman" w:cs="Times New Roman"/>
          <w:b/>
          <w:sz w:val="24"/>
        </w:rPr>
        <w:t>(</w:t>
      </w:r>
      <w:r>
        <w:rPr>
          <w:rFonts w:ascii="Times New Roman" w:eastAsia="Times New Roman" w:hAnsi="Times New Roman" w:cs="Times New Roman"/>
          <w:b/>
          <w:i/>
          <w:sz w:val="24"/>
        </w:rPr>
        <w:t>exceto os atletas que comparecerem nos jogos devidamente uniformizados e assinarem a súmula</w:t>
      </w:r>
      <w:r>
        <w:rPr>
          <w:rFonts w:ascii="Times New Roman" w:eastAsia="Times New Roman" w:hAnsi="Times New Roman" w:cs="Times New Roman"/>
          <w:b/>
          <w:sz w:val="24"/>
        </w:rPr>
        <w:t>)</w:t>
      </w:r>
      <w:r>
        <w:rPr>
          <w:rFonts w:ascii="Times New Roman" w:eastAsia="Times New Roman" w:hAnsi="Times New Roman" w:cs="Times New Roman"/>
          <w:sz w:val="24"/>
        </w:rPr>
        <w:t xml:space="preserve"> estarão proibidos de participarem de qualquer competição organizada pela Secretaria Municipal de Educação, Cultura e Desporto no período de 1 ano. </w:t>
      </w:r>
    </w:p>
    <w:p w14:paraId="324B2CEC" w14:textId="77777777" w:rsidR="00DA50FB" w:rsidRDefault="00000000">
      <w:pPr>
        <w:spacing w:after="209" w:line="268" w:lineRule="auto"/>
        <w:ind w:left="-5" w:hanging="10"/>
        <w:jc w:val="both"/>
      </w:pPr>
      <w:r>
        <w:rPr>
          <w:rFonts w:ascii="Times New Roman" w:eastAsia="Times New Roman" w:hAnsi="Times New Roman" w:cs="Times New Roman"/>
          <w:b/>
          <w:sz w:val="24"/>
        </w:rPr>
        <w:t xml:space="preserve">Parágrafo 5 – </w:t>
      </w:r>
      <w:r>
        <w:rPr>
          <w:rFonts w:ascii="Times New Roman" w:eastAsia="Times New Roman" w:hAnsi="Times New Roman" w:cs="Times New Roman"/>
          <w:sz w:val="24"/>
        </w:rPr>
        <w:t xml:space="preserve">Para fazer </w:t>
      </w:r>
      <w:proofErr w:type="spellStart"/>
      <w:r>
        <w:rPr>
          <w:rFonts w:ascii="Times New Roman" w:eastAsia="Times New Roman" w:hAnsi="Times New Roman" w:cs="Times New Roman"/>
          <w:sz w:val="24"/>
        </w:rPr>
        <w:t>juz</w:t>
      </w:r>
      <w:proofErr w:type="spellEnd"/>
      <w:r>
        <w:rPr>
          <w:rFonts w:ascii="Times New Roman" w:eastAsia="Times New Roman" w:hAnsi="Times New Roman" w:cs="Times New Roman"/>
          <w:sz w:val="24"/>
        </w:rPr>
        <w:t xml:space="preserve"> à vitória por WO a equipe presente deverá estar em quadra com o número regulamentar de atletas, uniformizados, prontos para partida. </w:t>
      </w:r>
    </w:p>
    <w:p w14:paraId="090730BB" w14:textId="77777777" w:rsidR="00DA50FB" w:rsidRDefault="00000000">
      <w:pPr>
        <w:spacing w:after="208" w:line="268" w:lineRule="auto"/>
        <w:ind w:left="-5" w:hanging="10"/>
        <w:jc w:val="both"/>
      </w:pPr>
      <w:r>
        <w:rPr>
          <w:rFonts w:ascii="Times New Roman" w:eastAsia="Times New Roman" w:hAnsi="Times New Roman" w:cs="Times New Roman"/>
          <w:b/>
          <w:sz w:val="24"/>
        </w:rPr>
        <w:t xml:space="preserve">Parágrafo 6 – </w:t>
      </w:r>
      <w:r>
        <w:rPr>
          <w:rFonts w:ascii="Times New Roman" w:eastAsia="Times New Roman" w:hAnsi="Times New Roman" w:cs="Times New Roman"/>
          <w:sz w:val="24"/>
        </w:rPr>
        <w:t xml:space="preserve">Constatando-se a ausência das duas equipes após a tolerância permitida, será configurado o duplo WO consignando-se uma derrota pelo placar de 3X0 para ambas as equipes, além das demais sanções cabíveis. </w:t>
      </w:r>
    </w:p>
    <w:p w14:paraId="73E524FC" w14:textId="77777777" w:rsidR="00DA50FB" w:rsidRDefault="00000000">
      <w:pPr>
        <w:spacing w:after="208" w:line="268" w:lineRule="auto"/>
        <w:ind w:left="-5" w:hanging="10"/>
        <w:jc w:val="both"/>
      </w:pPr>
      <w:r>
        <w:rPr>
          <w:rFonts w:ascii="Times New Roman" w:eastAsia="Times New Roman" w:hAnsi="Times New Roman" w:cs="Times New Roman"/>
          <w:b/>
          <w:sz w:val="24"/>
        </w:rPr>
        <w:t xml:space="preserve">Parágrafo 7 – </w:t>
      </w:r>
      <w:r>
        <w:rPr>
          <w:rFonts w:ascii="Times New Roman" w:eastAsia="Times New Roman" w:hAnsi="Times New Roman" w:cs="Times New Roman"/>
          <w:sz w:val="24"/>
        </w:rPr>
        <w:t>Se por qualquer motivo durante uma partida, qualquer das equipes ficarem reduzidas ao número legal mínimo (03 atletas) será determinado o final da partida e a vitória será consignada para a equipe que permanecer em quadra com o placar registrado na hora do acontecimento se a mesma estiver vencendo, ou, por 3X</w:t>
      </w:r>
      <w:proofErr w:type="gramStart"/>
      <w:r>
        <w:rPr>
          <w:rFonts w:ascii="Times New Roman" w:eastAsia="Times New Roman" w:hAnsi="Times New Roman" w:cs="Times New Roman"/>
          <w:sz w:val="24"/>
        </w:rPr>
        <w:t>0  se</w:t>
      </w:r>
      <w:proofErr w:type="gramEnd"/>
      <w:r>
        <w:rPr>
          <w:rFonts w:ascii="Times New Roman" w:eastAsia="Times New Roman" w:hAnsi="Times New Roman" w:cs="Times New Roman"/>
          <w:sz w:val="24"/>
        </w:rPr>
        <w:t xml:space="preserve"> estiver perdendo.  </w:t>
      </w:r>
    </w:p>
    <w:p w14:paraId="38C8DA73" w14:textId="77777777" w:rsidR="00DA50FB" w:rsidRDefault="00000000">
      <w:pPr>
        <w:spacing w:after="208" w:line="267" w:lineRule="auto"/>
        <w:ind w:left="-5" w:hanging="10"/>
        <w:jc w:val="both"/>
      </w:pPr>
      <w:r>
        <w:rPr>
          <w:rFonts w:ascii="Times New Roman" w:eastAsia="Times New Roman" w:hAnsi="Times New Roman" w:cs="Times New Roman"/>
          <w:b/>
          <w:sz w:val="24"/>
        </w:rPr>
        <w:t xml:space="preserve">Parágrafo 8 – O atleta poderá entrar em quadra em qualquer tempo do jogo, desde que esteja devidamente uniformizado e seu nome e numeração estiverem em súmula. </w:t>
      </w:r>
    </w:p>
    <w:p w14:paraId="0C712DD8" w14:textId="4411FBA9" w:rsidR="00DA50FB" w:rsidRDefault="00000000">
      <w:pPr>
        <w:spacing w:after="208" w:line="268" w:lineRule="auto"/>
        <w:ind w:left="-5" w:hanging="10"/>
        <w:jc w:val="both"/>
      </w:pPr>
      <w:r>
        <w:rPr>
          <w:rFonts w:ascii="Times New Roman" w:eastAsia="Times New Roman" w:hAnsi="Times New Roman" w:cs="Times New Roman"/>
          <w:b/>
          <w:sz w:val="24"/>
        </w:rPr>
        <w:t xml:space="preserve">PARÁGRAFO ÚNICO: </w:t>
      </w:r>
      <w:r>
        <w:rPr>
          <w:rFonts w:ascii="Times New Roman" w:eastAsia="Times New Roman" w:hAnsi="Times New Roman" w:cs="Times New Roman"/>
          <w:sz w:val="24"/>
        </w:rPr>
        <w:t xml:space="preserve">O Presente artigo será aplicado na integra caso uma equipe, </w:t>
      </w:r>
      <w:r w:rsidR="009075E8">
        <w:rPr>
          <w:rFonts w:ascii="Times New Roman" w:eastAsia="Times New Roman" w:hAnsi="Times New Roman" w:cs="Times New Roman"/>
          <w:sz w:val="24"/>
        </w:rPr>
        <w:t>após</w:t>
      </w:r>
      <w:r>
        <w:rPr>
          <w:rFonts w:ascii="Times New Roman" w:eastAsia="Times New Roman" w:hAnsi="Times New Roman" w:cs="Times New Roman"/>
          <w:sz w:val="24"/>
        </w:rPr>
        <w:t xml:space="preserve"> advertida pelo árbitro, se recusar a continuar competindo, de acordo com os parágrafos acima. </w:t>
      </w:r>
    </w:p>
    <w:p w14:paraId="6CF8768E" w14:textId="77777777" w:rsidR="00DA50FB" w:rsidRDefault="00000000">
      <w:pPr>
        <w:spacing w:after="216"/>
      </w:pPr>
      <w:r>
        <w:rPr>
          <w:rFonts w:ascii="Times New Roman" w:eastAsia="Times New Roman" w:hAnsi="Times New Roman" w:cs="Times New Roman"/>
          <w:sz w:val="24"/>
        </w:rPr>
        <w:t xml:space="preserve"> </w:t>
      </w:r>
    </w:p>
    <w:p w14:paraId="12E9238B" w14:textId="77777777" w:rsidR="00DA50FB" w:rsidRDefault="00000000">
      <w:pPr>
        <w:spacing w:after="5" w:line="268" w:lineRule="auto"/>
        <w:ind w:left="-5" w:hanging="10"/>
        <w:jc w:val="both"/>
      </w:pPr>
      <w:r>
        <w:rPr>
          <w:rFonts w:ascii="Times New Roman" w:eastAsia="Times New Roman" w:hAnsi="Times New Roman" w:cs="Times New Roman"/>
          <w:b/>
          <w:sz w:val="24"/>
        </w:rPr>
        <w:t xml:space="preserve">Art.21°- </w:t>
      </w:r>
      <w:r>
        <w:rPr>
          <w:rFonts w:ascii="Times New Roman" w:eastAsia="Times New Roman" w:hAnsi="Times New Roman" w:cs="Times New Roman"/>
          <w:sz w:val="24"/>
        </w:rPr>
        <w:t xml:space="preserve">As equipes serão classificadas segundo o índice técnico obtido através dos critérios abaixo especificados na ordem: </w:t>
      </w:r>
    </w:p>
    <w:p w14:paraId="15054C03" w14:textId="77777777" w:rsidR="00DA50FB" w:rsidRDefault="00000000">
      <w:pPr>
        <w:numPr>
          <w:ilvl w:val="0"/>
          <w:numId w:val="6"/>
        </w:numPr>
        <w:spacing w:after="5" w:line="267" w:lineRule="auto"/>
        <w:ind w:hanging="360"/>
        <w:jc w:val="both"/>
      </w:pPr>
      <w:r>
        <w:rPr>
          <w:rFonts w:ascii="Times New Roman" w:eastAsia="Times New Roman" w:hAnsi="Times New Roman" w:cs="Times New Roman"/>
          <w:b/>
          <w:sz w:val="24"/>
        </w:rPr>
        <w:t xml:space="preserve">Entre duas equipes: </w:t>
      </w:r>
    </w:p>
    <w:p w14:paraId="0741D1A1" w14:textId="77777777" w:rsidR="00DA50FB" w:rsidRDefault="00000000">
      <w:pPr>
        <w:numPr>
          <w:ilvl w:val="1"/>
          <w:numId w:val="6"/>
        </w:numPr>
        <w:spacing w:after="5" w:line="268" w:lineRule="auto"/>
        <w:ind w:hanging="139"/>
        <w:jc w:val="both"/>
      </w:pPr>
      <w:r>
        <w:rPr>
          <w:rFonts w:ascii="Times New Roman" w:eastAsia="Times New Roman" w:hAnsi="Times New Roman" w:cs="Times New Roman"/>
          <w:sz w:val="24"/>
        </w:rPr>
        <w:t xml:space="preserve">Confronto direto; </w:t>
      </w:r>
    </w:p>
    <w:p w14:paraId="0313CC5B" w14:textId="77777777" w:rsidR="00DA50FB" w:rsidRDefault="00000000">
      <w:pPr>
        <w:numPr>
          <w:ilvl w:val="1"/>
          <w:numId w:val="6"/>
        </w:numPr>
        <w:spacing w:after="5" w:line="268" w:lineRule="auto"/>
        <w:ind w:hanging="139"/>
        <w:jc w:val="both"/>
      </w:pPr>
      <w:r>
        <w:rPr>
          <w:rFonts w:ascii="Times New Roman" w:eastAsia="Times New Roman" w:hAnsi="Times New Roman" w:cs="Times New Roman"/>
          <w:sz w:val="24"/>
        </w:rPr>
        <w:t xml:space="preserve">Maior número de vitórias; </w:t>
      </w:r>
    </w:p>
    <w:p w14:paraId="299381BF" w14:textId="77777777" w:rsidR="00DA50FB" w:rsidRDefault="00000000">
      <w:pPr>
        <w:numPr>
          <w:ilvl w:val="1"/>
          <w:numId w:val="6"/>
        </w:numPr>
        <w:spacing w:after="5" w:line="268" w:lineRule="auto"/>
        <w:ind w:hanging="139"/>
        <w:jc w:val="both"/>
      </w:pPr>
      <w:r>
        <w:rPr>
          <w:rFonts w:ascii="Times New Roman" w:eastAsia="Times New Roman" w:hAnsi="Times New Roman" w:cs="Times New Roman"/>
          <w:sz w:val="24"/>
        </w:rPr>
        <w:t xml:space="preserve">Menor número de gols sofridos; </w:t>
      </w:r>
    </w:p>
    <w:p w14:paraId="1AE54931" w14:textId="77777777" w:rsidR="00DA50FB" w:rsidRDefault="00000000">
      <w:pPr>
        <w:numPr>
          <w:ilvl w:val="1"/>
          <w:numId w:val="6"/>
        </w:numPr>
        <w:spacing w:after="5" w:line="268" w:lineRule="auto"/>
        <w:ind w:hanging="139"/>
        <w:jc w:val="both"/>
      </w:pPr>
      <w:r>
        <w:rPr>
          <w:rFonts w:ascii="Times New Roman" w:eastAsia="Times New Roman" w:hAnsi="Times New Roman" w:cs="Times New Roman"/>
          <w:sz w:val="24"/>
        </w:rPr>
        <w:t xml:space="preserve">Maior número de gols marcados; </w:t>
      </w:r>
    </w:p>
    <w:p w14:paraId="6935AE3F" w14:textId="77777777" w:rsidR="00DA50FB" w:rsidRDefault="00000000">
      <w:pPr>
        <w:numPr>
          <w:ilvl w:val="1"/>
          <w:numId w:val="6"/>
        </w:numPr>
        <w:spacing w:after="5" w:line="268" w:lineRule="auto"/>
        <w:ind w:hanging="139"/>
        <w:jc w:val="both"/>
      </w:pPr>
      <w:r>
        <w:rPr>
          <w:rFonts w:ascii="Times New Roman" w:eastAsia="Times New Roman" w:hAnsi="Times New Roman" w:cs="Times New Roman"/>
          <w:sz w:val="24"/>
        </w:rPr>
        <w:t xml:space="preserve">Sorteio; </w:t>
      </w:r>
    </w:p>
    <w:p w14:paraId="4B6A91BC" w14:textId="77777777" w:rsidR="00DA50FB" w:rsidRDefault="00000000">
      <w:pPr>
        <w:spacing w:after="20"/>
        <w:ind w:left="720"/>
      </w:pPr>
      <w:r>
        <w:rPr>
          <w:rFonts w:ascii="Times New Roman" w:eastAsia="Times New Roman" w:hAnsi="Times New Roman" w:cs="Times New Roman"/>
          <w:sz w:val="24"/>
        </w:rPr>
        <w:t xml:space="preserve"> </w:t>
      </w:r>
    </w:p>
    <w:p w14:paraId="5265B3E2" w14:textId="77777777" w:rsidR="00DA50FB" w:rsidRDefault="00000000">
      <w:pPr>
        <w:numPr>
          <w:ilvl w:val="0"/>
          <w:numId w:val="6"/>
        </w:numPr>
        <w:spacing w:after="5" w:line="267" w:lineRule="auto"/>
        <w:ind w:hanging="360"/>
        <w:jc w:val="both"/>
      </w:pPr>
      <w:r>
        <w:rPr>
          <w:rFonts w:ascii="Times New Roman" w:eastAsia="Times New Roman" w:hAnsi="Times New Roman" w:cs="Times New Roman"/>
          <w:b/>
          <w:sz w:val="24"/>
        </w:rPr>
        <w:lastRenderedPageBreak/>
        <w:t xml:space="preserve">Entre três ou mais equipes; </w:t>
      </w:r>
    </w:p>
    <w:p w14:paraId="22B2D618" w14:textId="77777777" w:rsidR="00DA50FB" w:rsidRDefault="00000000">
      <w:pPr>
        <w:numPr>
          <w:ilvl w:val="1"/>
          <w:numId w:val="6"/>
        </w:numPr>
        <w:spacing w:after="5" w:line="268" w:lineRule="auto"/>
        <w:ind w:hanging="139"/>
        <w:jc w:val="both"/>
      </w:pPr>
      <w:r>
        <w:rPr>
          <w:rFonts w:ascii="Times New Roman" w:eastAsia="Times New Roman" w:hAnsi="Times New Roman" w:cs="Times New Roman"/>
          <w:sz w:val="24"/>
        </w:rPr>
        <w:t xml:space="preserve">Maior número de vitórias entre si; </w:t>
      </w:r>
    </w:p>
    <w:p w14:paraId="41CC2D43" w14:textId="77777777" w:rsidR="00DA50FB" w:rsidRDefault="00000000">
      <w:pPr>
        <w:numPr>
          <w:ilvl w:val="1"/>
          <w:numId w:val="6"/>
        </w:numPr>
        <w:spacing w:after="5" w:line="268" w:lineRule="auto"/>
        <w:ind w:hanging="139"/>
        <w:jc w:val="both"/>
      </w:pPr>
      <w:r>
        <w:rPr>
          <w:rFonts w:ascii="Times New Roman" w:eastAsia="Times New Roman" w:hAnsi="Times New Roman" w:cs="Times New Roman"/>
          <w:sz w:val="24"/>
        </w:rPr>
        <w:t xml:space="preserve">Menor número de gols sofridos entre si; </w:t>
      </w:r>
    </w:p>
    <w:p w14:paraId="50F13550" w14:textId="77777777" w:rsidR="00DA50FB" w:rsidRDefault="00000000">
      <w:pPr>
        <w:numPr>
          <w:ilvl w:val="1"/>
          <w:numId w:val="6"/>
        </w:numPr>
        <w:spacing w:after="5" w:line="268" w:lineRule="auto"/>
        <w:ind w:hanging="139"/>
        <w:jc w:val="both"/>
      </w:pPr>
      <w:r>
        <w:rPr>
          <w:rFonts w:ascii="Times New Roman" w:eastAsia="Times New Roman" w:hAnsi="Times New Roman" w:cs="Times New Roman"/>
          <w:sz w:val="24"/>
        </w:rPr>
        <w:t xml:space="preserve">Maior número de gols marcados entre si; </w:t>
      </w:r>
    </w:p>
    <w:p w14:paraId="50970CF6" w14:textId="77777777" w:rsidR="00DA50FB" w:rsidRDefault="00000000">
      <w:pPr>
        <w:spacing w:after="5" w:line="268" w:lineRule="auto"/>
        <w:ind w:left="730" w:hanging="10"/>
        <w:jc w:val="both"/>
      </w:pPr>
      <w:r>
        <w:rPr>
          <w:rFonts w:ascii="Times New Roman" w:eastAsia="Times New Roman" w:hAnsi="Times New Roman" w:cs="Times New Roman"/>
          <w:sz w:val="24"/>
        </w:rPr>
        <w:t xml:space="preserve">-Saldo de gols no grupo em todos os jogos que ocorreram empate; </w:t>
      </w:r>
    </w:p>
    <w:p w14:paraId="4DD91D79" w14:textId="77777777" w:rsidR="00DA50FB" w:rsidRDefault="00000000">
      <w:pPr>
        <w:spacing w:after="5" w:line="268" w:lineRule="auto"/>
        <w:ind w:left="730" w:hanging="10"/>
        <w:jc w:val="both"/>
      </w:pPr>
      <w:r>
        <w:rPr>
          <w:rFonts w:ascii="Times New Roman" w:eastAsia="Times New Roman" w:hAnsi="Times New Roman" w:cs="Times New Roman"/>
          <w:sz w:val="24"/>
        </w:rPr>
        <w:t xml:space="preserve">-Sorteio; </w:t>
      </w:r>
    </w:p>
    <w:p w14:paraId="1D4C7836" w14:textId="77777777" w:rsidR="00DA50FB" w:rsidRDefault="00000000">
      <w:pPr>
        <w:spacing w:after="216"/>
        <w:ind w:left="720"/>
      </w:pPr>
      <w:r>
        <w:rPr>
          <w:rFonts w:ascii="Times New Roman" w:eastAsia="Times New Roman" w:hAnsi="Times New Roman" w:cs="Times New Roman"/>
          <w:sz w:val="24"/>
        </w:rPr>
        <w:t xml:space="preserve"> </w:t>
      </w:r>
    </w:p>
    <w:p w14:paraId="19AC6D83" w14:textId="77777777" w:rsidR="00DA50FB" w:rsidRDefault="00000000">
      <w:pPr>
        <w:spacing w:after="213" w:line="268" w:lineRule="auto"/>
        <w:ind w:left="-5" w:hanging="10"/>
        <w:jc w:val="both"/>
      </w:pPr>
      <w:r>
        <w:rPr>
          <w:rFonts w:ascii="Times New Roman" w:eastAsia="Times New Roman" w:hAnsi="Times New Roman" w:cs="Times New Roman"/>
          <w:b/>
          <w:sz w:val="24"/>
        </w:rPr>
        <w:t xml:space="preserve">Art.22°- </w:t>
      </w:r>
      <w:r>
        <w:rPr>
          <w:rFonts w:ascii="Times New Roman" w:eastAsia="Times New Roman" w:hAnsi="Times New Roman" w:cs="Times New Roman"/>
          <w:sz w:val="24"/>
        </w:rPr>
        <w:t xml:space="preserve">Os pontos ganhos serão aferidos da seguinte forma: </w:t>
      </w:r>
    </w:p>
    <w:p w14:paraId="06F1EF6B" w14:textId="77777777" w:rsidR="00DA50FB" w:rsidRDefault="00000000">
      <w:pPr>
        <w:numPr>
          <w:ilvl w:val="0"/>
          <w:numId w:val="7"/>
        </w:numPr>
        <w:spacing w:after="5" w:line="268" w:lineRule="auto"/>
        <w:ind w:hanging="360"/>
        <w:jc w:val="both"/>
      </w:pPr>
      <w:r>
        <w:rPr>
          <w:rFonts w:ascii="Times New Roman" w:eastAsia="Times New Roman" w:hAnsi="Times New Roman" w:cs="Times New Roman"/>
          <w:sz w:val="24"/>
        </w:rPr>
        <w:t xml:space="preserve">Vitória: 3 pontos </w:t>
      </w:r>
    </w:p>
    <w:p w14:paraId="0A7A9186" w14:textId="77777777" w:rsidR="00DA50FB" w:rsidRDefault="00000000">
      <w:pPr>
        <w:numPr>
          <w:ilvl w:val="0"/>
          <w:numId w:val="7"/>
        </w:numPr>
        <w:spacing w:after="5" w:line="268" w:lineRule="auto"/>
        <w:ind w:hanging="360"/>
        <w:jc w:val="both"/>
      </w:pPr>
      <w:r>
        <w:rPr>
          <w:rFonts w:ascii="Times New Roman" w:eastAsia="Times New Roman" w:hAnsi="Times New Roman" w:cs="Times New Roman"/>
          <w:sz w:val="24"/>
        </w:rPr>
        <w:t xml:space="preserve">Empate: 1 ponto </w:t>
      </w:r>
    </w:p>
    <w:p w14:paraId="1B2D7742" w14:textId="77777777" w:rsidR="00DA50FB" w:rsidRDefault="00000000">
      <w:pPr>
        <w:numPr>
          <w:ilvl w:val="0"/>
          <w:numId w:val="7"/>
        </w:numPr>
        <w:spacing w:after="210" w:line="268" w:lineRule="auto"/>
        <w:ind w:hanging="360"/>
        <w:jc w:val="both"/>
      </w:pPr>
      <w:r>
        <w:rPr>
          <w:rFonts w:ascii="Times New Roman" w:eastAsia="Times New Roman" w:hAnsi="Times New Roman" w:cs="Times New Roman"/>
          <w:sz w:val="24"/>
        </w:rPr>
        <w:t xml:space="preserve">Derrota: 0 ponto </w:t>
      </w:r>
    </w:p>
    <w:p w14:paraId="3A44CD95" w14:textId="77777777" w:rsidR="00DA50FB" w:rsidRDefault="00000000">
      <w:pPr>
        <w:spacing w:after="5" w:line="268" w:lineRule="auto"/>
        <w:ind w:left="-5" w:hanging="10"/>
        <w:jc w:val="both"/>
      </w:pPr>
      <w:r>
        <w:rPr>
          <w:rFonts w:ascii="Times New Roman" w:eastAsia="Times New Roman" w:hAnsi="Times New Roman" w:cs="Times New Roman"/>
          <w:b/>
          <w:sz w:val="24"/>
        </w:rPr>
        <w:t xml:space="preserve">Art.23°- </w:t>
      </w:r>
      <w:r>
        <w:rPr>
          <w:rFonts w:ascii="Times New Roman" w:eastAsia="Times New Roman" w:hAnsi="Times New Roman" w:cs="Times New Roman"/>
          <w:sz w:val="24"/>
        </w:rPr>
        <w:t xml:space="preserve">Em caso de empate em uma partida onde deverá se conhecer o vencedor será adotado o seguinte critério: </w:t>
      </w:r>
    </w:p>
    <w:p w14:paraId="7C8FA637" w14:textId="77777777" w:rsidR="00DA50FB" w:rsidRDefault="00000000">
      <w:pPr>
        <w:numPr>
          <w:ilvl w:val="0"/>
          <w:numId w:val="8"/>
        </w:numPr>
        <w:spacing w:after="5" w:line="268" w:lineRule="auto"/>
        <w:ind w:hanging="360"/>
        <w:jc w:val="both"/>
      </w:pPr>
      <w:r>
        <w:rPr>
          <w:rFonts w:ascii="Times New Roman" w:eastAsia="Times New Roman" w:hAnsi="Times New Roman" w:cs="Times New Roman"/>
          <w:sz w:val="24"/>
        </w:rPr>
        <w:t xml:space="preserve">Cobrança de 05 (cinco) penalidades alternadas, por jogadores devidamente relacionados em súmula. </w:t>
      </w:r>
    </w:p>
    <w:p w14:paraId="2DE88B0F" w14:textId="77777777" w:rsidR="00DA50FB" w:rsidRDefault="00000000">
      <w:pPr>
        <w:numPr>
          <w:ilvl w:val="0"/>
          <w:numId w:val="8"/>
        </w:numPr>
        <w:spacing w:after="5" w:line="268" w:lineRule="auto"/>
        <w:ind w:hanging="360"/>
        <w:jc w:val="both"/>
      </w:pPr>
      <w:r>
        <w:rPr>
          <w:rFonts w:ascii="Times New Roman" w:eastAsia="Times New Roman" w:hAnsi="Times New Roman" w:cs="Times New Roman"/>
          <w:sz w:val="24"/>
        </w:rPr>
        <w:t xml:space="preserve">Se continuar empatado, 01 (um) pênalti alternado, até que se conheça o vencedor, não podendo repetir o mesmo batedor até que se feche o ciclo de atletas. </w:t>
      </w:r>
    </w:p>
    <w:p w14:paraId="4D2B9AAF" w14:textId="77777777" w:rsidR="00DA50FB" w:rsidRDefault="00000000">
      <w:pPr>
        <w:numPr>
          <w:ilvl w:val="0"/>
          <w:numId w:val="8"/>
        </w:numPr>
        <w:spacing w:after="5" w:line="268" w:lineRule="auto"/>
        <w:ind w:hanging="360"/>
        <w:jc w:val="both"/>
      </w:pPr>
      <w:r>
        <w:rPr>
          <w:rFonts w:ascii="Times New Roman" w:eastAsia="Times New Roman" w:hAnsi="Times New Roman" w:cs="Times New Roman"/>
          <w:sz w:val="24"/>
        </w:rPr>
        <w:t xml:space="preserve">No caso de cobrança de pênaltis as equipes serão reduzidas ao mesmo número de atletas batedores. </w:t>
      </w:r>
    </w:p>
    <w:p w14:paraId="1CDA1C6B" w14:textId="77777777" w:rsidR="00DA50FB" w:rsidRDefault="00000000">
      <w:pPr>
        <w:spacing w:after="0"/>
        <w:ind w:left="360"/>
      </w:pPr>
      <w:r>
        <w:rPr>
          <w:rFonts w:ascii="Times New Roman" w:eastAsia="Times New Roman" w:hAnsi="Times New Roman" w:cs="Times New Roman"/>
          <w:sz w:val="24"/>
        </w:rPr>
        <w:t xml:space="preserve"> </w:t>
      </w:r>
    </w:p>
    <w:p w14:paraId="7680FD79" w14:textId="77777777" w:rsidR="00DA50FB" w:rsidRDefault="00000000">
      <w:pPr>
        <w:spacing w:after="0"/>
        <w:ind w:left="360"/>
      </w:pPr>
      <w:r>
        <w:rPr>
          <w:rFonts w:ascii="Times New Roman" w:eastAsia="Times New Roman" w:hAnsi="Times New Roman" w:cs="Times New Roman"/>
          <w:sz w:val="24"/>
        </w:rPr>
        <w:t xml:space="preserve"> </w:t>
      </w:r>
    </w:p>
    <w:p w14:paraId="4D890B89" w14:textId="77777777" w:rsidR="00DA50FB" w:rsidRDefault="00000000">
      <w:pPr>
        <w:spacing w:after="0"/>
      </w:pPr>
      <w:r>
        <w:rPr>
          <w:rFonts w:ascii="Times New Roman" w:eastAsia="Times New Roman" w:hAnsi="Times New Roman" w:cs="Times New Roman"/>
          <w:sz w:val="24"/>
        </w:rPr>
        <w:t xml:space="preserve"> </w:t>
      </w:r>
    </w:p>
    <w:p w14:paraId="1D8C54EC" w14:textId="77777777" w:rsidR="00DA50FB" w:rsidRDefault="00000000">
      <w:pPr>
        <w:spacing w:after="5" w:line="268" w:lineRule="auto"/>
        <w:ind w:left="-5" w:hanging="10"/>
        <w:jc w:val="both"/>
      </w:pPr>
      <w:r>
        <w:rPr>
          <w:rFonts w:ascii="Times New Roman" w:eastAsia="Times New Roman" w:hAnsi="Times New Roman" w:cs="Times New Roman"/>
          <w:b/>
          <w:sz w:val="24"/>
        </w:rPr>
        <w:t xml:space="preserve">PARAGRÁFO ÚNICO: </w:t>
      </w:r>
      <w:r>
        <w:rPr>
          <w:rFonts w:ascii="Times New Roman" w:eastAsia="Times New Roman" w:hAnsi="Times New Roman" w:cs="Times New Roman"/>
          <w:sz w:val="24"/>
        </w:rPr>
        <w:t xml:space="preserve">O árbitro quando da realização das penalidades, verificará o número de atletas de cada equipe, devendo obrigatoriamente equiparar o número de jogadores. </w:t>
      </w:r>
    </w:p>
    <w:p w14:paraId="2BA2A685" w14:textId="77777777" w:rsidR="00DA50FB" w:rsidRDefault="00000000">
      <w:pPr>
        <w:spacing w:after="0"/>
      </w:pPr>
      <w:r>
        <w:rPr>
          <w:rFonts w:ascii="Times New Roman" w:eastAsia="Times New Roman" w:hAnsi="Times New Roman" w:cs="Times New Roman"/>
          <w:sz w:val="24"/>
        </w:rPr>
        <w:t xml:space="preserve"> </w:t>
      </w:r>
    </w:p>
    <w:p w14:paraId="19DB0C6B" w14:textId="77777777" w:rsidR="00DA50FB" w:rsidRDefault="00000000">
      <w:pPr>
        <w:spacing w:after="0"/>
      </w:pPr>
      <w:r>
        <w:rPr>
          <w:rFonts w:ascii="Times New Roman" w:eastAsia="Times New Roman" w:hAnsi="Times New Roman" w:cs="Times New Roman"/>
          <w:sz w:val="24"/>
        </w:rPr>
        <w:t xml:space="preserve"> </w:t>
      </w:r>
    </w:p>
    <w:p w14:paraId="03781F05" w14:textId="77777777" w:rsidR="00DA50FB" w:rsidRDefault="00000000">
      <w:pPr>
        <w:spacing w:after="5" w:line="267" w:lineRule="auto"/>
        <w:ind w:left="-5" w:hanging="10"/>
        <w:jc w:val="both"/>
      </w:pPr>
      <w:r>
        <w:rPr>
          <w:rFonts w:ascii="Times New Roman" w:eastAsia="Times New Roman" w:hAnsi="Times New Roman" w:cs="Times New Roman"/>
          <w:b/>
          <w:sz w:val="24"/>
        </w:rPr>
        <w:t xml:space="preserve">CAPÍTULO V </w:t>
      </w:r>
    </w:p>
    <w:p w14:paraId="324AB47F" w14:textId="77777777" w:rsidR="00DA50FB" w:rsidRDefault="00000000">
      <w:pPr>
        <w:spacing w:after="5" w:line="267" w:lineRule="auto"/>
        <w:ind w:left="-5" w:hanging="10"/>
        <w:jc w:val="both"/>
      </w:pPr>
      <w:r>
        <w:rPr>
          <w:rFonts w:ascii="Times New Roman" w:eastAsia="Times New Roman" w:hAnsi="Times New Roman" w:cs="Times New Roman"/>
          <w:b/>
          <w:sz w:val="24"/>
        </w:rPr>
        <w:t xml:space="preserve">DAS DISPOSIÇÕES FINAIS E TRANSITÓRIAS  </w:t>
      </w:r>
    </w:p>
    <w:p w14:paraId="76FB3005" w14:textId="77777777" w:rsidR="00DA50FB" w:rsidRDefault="00000000">
      <w:pPr>
        <w:spacing w:after="0"/>
      </w:pPr>
      <w:r>
        <w:rPr>
          <w:rFonts w:ascii="Times New Roman" w:eastAsia="Times New Roman" w:hAnsi="Times New Roman" w:cs="Times New Roman"/>
          <w:b/>
          <w:sz w:val="24"/>
        </w:rPr>
        <w:t xml:space="preserve"> </w:t>
      </w:r>
    </w:p>
    <w:p w14:paraId="1D6E1F63" w14:textId="1EE728CB" w:rsidR="00DA50FB" w:rsidRDefault="00000000">
      <w:pPr>
        <w:spacing w:after="5" w:line="268" w:lineRule="auto"/>
        <w:ind w:left="-5" w:hanging="10"/>
        <w:jc w:val="both"/>
      </w:pPr>
      <w:r>
        <w:rPr>
          <w:rFonts w:ascii="Times New Roman" w:eastAsia="Times New Roman" w:hAnsi="Times New Roman" w:cs="Times New Roman"/>
          <w:b/>
          <w:sz w:val="24"/>
        </w:rPr>
        <w:t xml:space="preserve">Art.24° - </w:t>
      </w:r>
      <w:r>
        <w:rPr>
          <w:rFonts w:ascii="Times New Roman" w:eastAsia="Times New Roman" w:hAnsi="Times New Roman" w:cs="Times New Roman"/>
          <w:sz w:val="24"/>
        </w:rPr>
        <w:t>A edição do Campeonato Municipal de Futsal 202</w:t>
      </w:r>
      <w:r w:rsidR="009075E8">
        <w:rPr>
          <w:rFonts w:ascii="Times New Roman" w:eastAsia="Times New Roman" w:hAnsi="Times New Roman" w:cs="Times New Roman"/>
          <w:sz w:val="24"/>
        </w:rPr>
        <w:t>4</w:t>
      </w:r>
      <w:r>
        <w:rPr>
          <w:rFonts w:ascii="Times New Roman" w:eastAsia="Times New Roman" w:hAnsi="Times New Roman" w:cs="Times New Roman"/>
          <w:sz w:val="24"/>
        </w:rPr>
        <w:t xml:space="preserve"> terá como local de competição o Ginásio Municipal de Esportes Soldado Marcelo </w:t>
      </w:r>
      <w:proofErr w:type="spellStart"/>
      <w:r>
        <w:rPr>
          <w:rFonts w:ascii="Times New Roman" w:eastAsia="Times New Roman" w:hAnsi="Times New Roman" w:cs="Times New Roman"/>
          <w:sz w:val="24"/>
        </w:rPr>
        <w:t>Kreusch</w:t>
      </w:r>
      <w:proofErr w:type="spellEnd"/>
      <w:r>
        <w:rPr>
          <w:rFonts w:ascii="Times New Roman" w:eastAsia="Times New Roman" w:hAnsi="Times New Roman" w:cs="Times New Roman"/>
          <w:sz w:val="24"/>
        </w:rPr>
        <w:t xml:space="preserve"> – Centro da cidade de Leoberto Leal com jogos as </w:t>
      </w:r>
      <w:r>
        <w:rPr>
          <w:rFonts w:ascii="Times New Roman" w:eastAsia="Times New Roman" w:hAnsi="Times New Roman" w:cs="Times New Roman"/>
          <w:color w:val="FF0000"/>
          <w:sz w:val="24"/>
        </w:rPr>
        <w:t>sextas e sábados</w:t>
      </w:r>
      <w:r>
        <w:rPr>
          <w:rFonts w:ascii="Times New Roman" w:eastAsia="Times New Roman" w:hAnsi="Times New Roman" w:cs="Times New Roman"/>
          <w:sz w:val="24"/>
        </w:rPr>
        <w:t xml:space="preserve"> (podendo sofrer alterações de acordo com a necessidade da organização) nas seguintes modalidades: </w:t>
      </w:r>
    </w:p>
    <w:p w14:paraId="24B6DE47" w14:textId="77777777" w:rsidR="00DA50FB" w:rsidRDefault="00000000">
      <w:pPr>
        <w:spacing w:after="0"/>
      </w:pPr>
      <w:r>
        <w:rPr>
          <w:rFonts w:ascii="Times New Roman" w:eastAsia="Times New Roman" w:hAnsi="Times New Roman" w:cs="Times New Roman"/>
          <w:sz w:val="24"/>
        </w:rPr>
        <w:t xml:space="preserve"> </w:t>
      </w:r>
    </w:p>
    <w:p w14:paraId="1679FDF2" w14:textId="24ADAF64" w:rsidR="00DA50FB" w:rsidRDefault="00000000">
      <w:pPr>
        <w:numPr>
          <w:ilvl w:val="1"/>
          <w:numId w:val="8"/>
        </w:numPr>
        <w:spacing w:after="5" w:line="267" w:lineRule="auto"/>
        <w:ind w:hanging="360"/>
        <w:jc w:val="both"/>
      </w:pPr>
      <w:r>
        <w:rPr>
          <w:rFonts w:ascii="Times New Roman" w:eastAsia="Times New Roman" w:hAnsi="Times New Roman" w:cs="Times New Roman"/>
          <w:b/>
          <w:sz w:val="24"/>
        </w:rPr>
        <w:t xml:space="preserve">Futsal Feminino (livre a partir de 15 anos completos </w:t>
      </w:r>
      <w:proofErr w:type="spellStart"/>
      <w:proofErr w:type="gramStart"/>
      <w:r>
        <w:rPr>
          <w:rFonts w:ascii="Times New Roman" w:eastAsia="Times New Roman" w:hAnsi="Times New Roman" w:cs="Times New Roman"/>
          <w:b/>
          <w:sz w:val="24"/>
        </w:rPr>
        <w:t>ate</w:t>
      </w:r>
      <w:proofErr w:type="spellEnd"/>
      <w:proofErr w:type="gramEnd"/>
      <w:r>
        <w:rPr>
          <w:rFonts w:ascii="Times New Roman" w:eastAsia="Times New Roman" w:hAnsi="Times New Roman" w:cs="Times New Roman"/>
          <w:b/>
          <w:sz w:val="24"/>
        </w:rPr>
        <w:t xml:space="preserve"> 31 de dezembro de 202</w:t>
      </w:r>
      <w:r w:rsidR="009075E8">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14:paraId="610FF093" w14:textId="77777777" w:rsidR="00DA50FB" w:rsidRDefault="00000000">
      <w:pPr>
        <w:numPr>
          <w:ilvl w:val="1"/>
          <w:numId w:val="8"/>
        </w:numPr>
        <w:spacing w:after="0"/>
        <w:ind w:hanging="360"/>
        <w:jc w:val="both"/>
      </w:pPr>
      <w:r>
        <w:rPr>
          <w:rFonts w:ascii="Times New Roman" w:eastAsia="Times New Roman" w:hAnsi="Times New Roman" w:cs="Times New Roman"/>
          <w:b/>
          <w:sz w:val="24"/>
        </w:rPr>
        <w:t xml:space="preserve">Futsal adulto (livre a partir de 16 anos completos </w:t>
      </w:r>
      <w:proofErr w:type="spellStart"/>
      <w:proofErr w:type="gramStart"/>
      <w:r>
        <w:rPr>
          <w:rFonts w:ascii="Times New Roman" w:eastAsia="Times New Roman" w:hAnsi="Times New Roman" w:cs="Times New Roman"/>
          <w:b/>
          <w:sz w:val="24"/>
        </w:rPr>
        <w:t>ate</w:t>
      </w:r>
      <w:proofErr w:type="spellEnd"/>
      <w:proofErr w:type="gramEnd"/>
      <w:r>
        <w:rPr>
          <w:rFonts w:ascii="Times New Roman" w:eastAsia="Times New Roman" w:hAnsi="Times New Roman" w:cs="Times New Roman"/>
          <w:b/>
          <w:sz w:val="24"/>
        </w:rPr>
        <w:t xml:space="preserve"> 31 de dezembro de </w:t>
      </w:r>
    </w:p>
    <w:p w14:paraId="3B8D1211" w14:textId="2A78FB68" w:rsidR="00DA50FB" w:rsidRDefault="00000000">
      <w:pPr>
        <w:spacing w:after="5" w:line="267" w:lineRule="auto"/>
        <w:ind w:left="730" w:hanging="10"/>
        <w:jc w:val="both"/>
      </w:pPr>
      <w:r>
        <w:rPr>
          <w:rFonts w:ascii="Times New Roman" w:eastAsia="Times New Roman" w:hAnsi="Times New Roman" w:cs="Times New Roman"/>
          <w:b/>
          <w:sz w:val="24"/>
        </w:rPr>
        <w:t>202</w:t>
      </w:r>
      <w:r w:rsidR="009075E8">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14:paraId="2DFAE7C6" w14:textId="1A424254" w:rsidR="00DA50FB" w:rsidRDefault="00000000">
      <w:pPr>
        <w:numPr>
          <w:ilvl w:val="1"/>
          <w:numId w:val="8"/>
        </w:numPr>
        <w:spacing w:after="5" w:line="267" w:lineRule="auto"/>
        <w:ind w:hanging="360"/>
        <w:jc w:val="both"/>
      </w:pPr>
      <w:r>
        <w:rPr>
          <w:rFonts w:ascii="Times New Roman" w:eastAsia="Times New Roman" w:hAnsi="Times New Roman" w:cs="Times New Roman"/>
          <w:b/>
          <w:sz w:val="24"/>
        </w:rPr>
        <w:t xml:space="preserve">Futsal Veterano (38 anos completos </w:t>
      </w:r>
      <w:proofErr w:type="spellStart"/>
      <w:proofErr w:type="gramStart"/>
      <w:r>
        <w:rPr>
          <w:rFonts w:ascii="Times New Roman" w:eastAsia="Times New Roman" w:hAnsi="Times New Roman" w:cs="Times New Roman"/>
          <w:b/>
          <w:sz w:val="24"/>
        </w:rPr>
        <w:t>ate</w:t>
      </w:r>
      <w:proofErr w:type="spellEnd"/>
      <w:proofErr w:type="gramEnd"/>
      <w:r>
        <w:rPr>
          <w:rFonts w:ascii="Times New Roman" w:eastAsia="Times New Roman" w:hAnsi="Times New Roman" w:cs="Times New Roman"/>
          <w:b/>
          <w:sz w:val="24"/>
        </w:rPr>
        <w:t xml:space="preserve"> 31 de dezembro de 202</w:t>
      </w:r>
      <w:r w:rsidR="009075E8">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14:paraId="0D9A695B" w14:textId="7AFDF8AF" w:rsidR="00DA50FB" w:rsidRDefault="00000000">
      <w:pPr>
        <w:numPr>
          <w:ilvl w:val="1"/>
          <w:numId w:val="8"/>
        </w:numPr>
        <w:spacing w:after="5" w:line="267" w:lineRule="auto"/>
        <w:ind w:hanging="360"/>
        <w:jc w:val="both"/>
      </w:pPr>
      <w:r>
        <w:rPr>
          <w:rFonts w:ascii="Times New Roman" w:eastAsia="Times New Roman" w:hAnsi="Times New Roman" w:cs="Times New Roman"/>
          <w:b/>
          <w:sz w:val="24"/>
        </w:rPr>
        <w:t xml:space="preserve">Vôlei misto (livre a partir de16 anos completos </w:t>
      </w:r>
      <w:proofErr w:type="spellStart"/>
      <w:proofErr w:type="gramStart"/>
      <w:r>
        <w:rPr>
          <w:rFonts w:ascii="Times New Roman" w:eastAsia="Times New Roman" w:hAnsi="Times New Roman" w:cs="Times New Roman"/>
          <w:b/>
          <w:sz w:val="24"/>
        </w:rPr>
        <w:t>ate</w:t>
      </w:r>
      <w:proofErr w:type="spellEnd"/>
      <w:proofErr w:type="gramEnd"/>
      <w:r>
        <w:rPr>
          <w:rFonts w:ascii="Times New Roman" w:eastAsia="Times New Roman" w:hAnsi="Times New Roman" w:cs="Times New Roman"/>
          <w:b/>
          <w:sz w:val="24"/>
        </w:rPr>
        <w:t xml:space="preserve"> 31 de dezembro de 202</w:t>
      </w:r>
      <w:r w:rsidR="009075E8">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14:paraId="77C8740A" w14:textId="77777777" w:rsidR="00DA50FB" w:rsidRDefault="00000000">
      <w:pPr>
        <w:spacing w:after="0"/>
        <w:ind w:left="720"/>
      </w:pPr>
      <w:r>
        <w:rPr>
          <w:rFonts w:ascii="Times New Roman" w:eastAsia="Times New Roman" w:hAnsi="Times New Roman" w:cs="Times New Roman"/>
          <w:b/>
          <w:sz w:val="24"/>
        </w:rPr>
        <w:t xml:space="preserve"> </w:t>
      </w:r>
    </w:p>
    <w:p w14:paraId="6018955F" w14:textId="77777777" w:rsidR="00DA50FB" w:rsidRDefault="00000000">
      <w:pPr>
        <w:spacing w:after="5" w:line="268" w:lineRule="auto"/>
        <w:ind w:left="-5" w:hanging="10"/>
        <w:jc w:val="both"/>
      </w:pPr>
      <w:r>
        <w:rPr>
          <w:rFonts w:ascii="Times New Roman" w:eastAsia="Times New Roman" w:hAnsi="Times New Roman" w:cs="Times New Roman"/>
          <w:b/>
          <w:sz w:val="24"/>
        </w:rPr>
        <w:t>Art.25° -</w:t>
      </w:r>
      <w:r>
        <w:rPr>
          <w:rFonts w:ascii="Times New Roman" w:eastAsia="Times New Roman" w:hAnsi="Times New Roman" w:cs="Times New Roman"/>
          <w:sz w:val="24"/>
        </w:rPr>
        <w:t xml:space="preserve"> Das inscrições: </w:t>
      </w:r>
    </w:p>
    <w:p w14:paraId="2A275387" w14:textId="77777777" w:rsidR="00DA50FB" w:rsidRDefault="00000000">
      <w:pPr>
        <w:spacing w:after="0"/>
      </w:pPr>
      <w:r>
        <w:rPr>
          <w:rFonts w:ascii="Times New Roman" w:eastAsia="Times New Roman" w:hAnsi="Times New Roman" w:cs="Times New Roman"/>
          <w:sz w:val="24"/>
        </w:rPr>
        <w:lastRenderedPageBreak/>
        <w:t xml:space="preserve"> </w:t>
      </w:r>
    </w:p>
    <w:p w14:paraId="41BC18BE" w14:textId="77777777" w:rsidR="00DA50FB" w:rsidRDefault="00000000">
      <w:pPr>
        <w:numPr>
          <w:ilvl w:val="1"/>
          <w:numId w:val="9"/>
        </w:numPr>
        <w:spacing w:after="5" w:line="267" w:lineRule="auto"/>
        <w:ind w:hanging="360"/>
        <w:jc w:val="both"/>
      </w:pPr>
      <w:r>
        <w:rPr>
          <w:rFonts w:ascii="Times New Roman" w:eastAsia="Times New Roman" w:hAnsi="Times New Roman" w:cs="Times New Roman"/>
          <w:b/>
          <w:sz w:val="24"/>
        </w:rPr>
        <w:t xml:space="preserve">Futsal Adulto 1ª Divisão: R$ 350,00; </w:t>
      </w:r>
    </w:p>
    <w:p w14:paraId="680DFB6D" w14:textId="6312A00A" w:rsidR="00DA50FB" w:rsidRDefault="00000000">
      <w:pPr>
        <w:numPr>
          <w:ilvl w:val="1"/>
          <w:numId w:val="9"/>
        </w:numPr>
        <w:spacing w:after="5" w:line="267" w:lineRule="auto"/>
        <w:ind w:hanging="360"/>
        <w:jc w:val="both"/>
      </w:pPr>
      <w:r>
        <w:rPr>
          <w:rFonts w:ascii="Times New Roman" w:eastAsia="Times New Roman" w:hAnsi="Times New Roman" w:cs="Times New Roman"/>
          <w:b/>
          <w:sz w:val="24"/>
        </w:rPr>
        <w:t xml:space="preserve">Futsal Adulto </w:t>
      </w:r>
      <w:r w:rsidR="009075E8">
        <w:rPr>
          <w:rFonts w:ascii="Times New Roman" w:eastAsia="Times New Roman" w:hAnsi="Times New Roman" w:cs="Times New Roman"/>
          <w:b/>
          <w:sz w:val="24"/>
        </w:rPr>
        <w:t>2ª Divisão</w:t>
      </w:r>
      <w:r>
        <w:rPr>
          <w:rFonts w:ascii="Times New Roman" w:eastAsia="Times New Roman" w:hAnsi="Times New Roman" w:cs="Times New Roman"/>
          <w:b/>
          <w:sz w:val="24"/>
        </w:rPr>
        <w:t xml:space="preserve">: R$ 300,00; </w:t>
      </w:r>
    </w:p>
    <w:p w14:paraId="7B736C98" w14:textId="77777777" w:rsidR="00DA50FB" w:rsidRDefault="00000000">
      <w:pPr>
        <w:numPr>
          <w:ilvl w:val="1"/>
          <w:numId w:val="9"/>
        </w:numPr>
        <w:spacing w:after="5" w:line="267" w:lineRule="auto"/>
        <w:ind w:hanging="360"/>
        <w:jc w:val="both"/>
      </w:pPr>
      <w:r>
        <w:rPr>
          <w:rFonts w:ascii="Times New Roman" w:eastAsia="Times New Roman" w:hAnsi="Times New Roman" w:cs="Times New Roman"/>
          <w:b/>
          <w:sz w:val="24"/>
        </w:rPr>
        <w:t xml:space="preserve">Futsal Feminino, Veterano e Vôlei: R$ 250,00. </w:t>
      </w:r>
    </w:p>
    <w:p w14:paraId="161A07EB" w14:textId="77777777" w:rsidR="00DA50FB" w:rsidRDefault="00000000">
      <w:pPr>
        <w:spacing w:after="0"/>
      </w:pPr>
      <w:r>
        <w:rPr>
          <w:rFonts w:ascii="Times New Roman" w:eastAsia="Times New Roman" w:hAnsi="Times New Roman" w:cs="Times New Roman"/>
          <w:b/>
          <w:sz w:val="24"/>
        </w:rPr>
        <w:t xml:space="preserve"> </w:t>
      </w:r>
    </w:p>
    <w:p w14:paraId="7FAE9038" w14:textId="77777777" w:rsidR="00DA50FB" w:rsidRDefault="00000000">
      <w:pPr>
        <w:spacing w:after="0"/>
        <w:ind w:left="720"/>
      </w:pPr>
      <w:r>
        <w:rPr>
          <w:rFonts w:ascii="Times New Roman" w:eastAsia="Times New Roman" w:hAnsi="Times New Roman" w:cs="Times New Roman"/>
          <w:sz w:val="24"/>
        </w:rPr>
        <w:t xml:space="preserve"> </w:t>
      </w:r>
    </w:p>
    <w:p w14:paraId="66DFA9FB" w14:textId="77777777" w:rsidR="00DA50FB" w:rsidRDefault="00000000">
      <w:pPr>
        <w:spacing w:after="0"/>
        <w:ind w:left="720"/>
      </w:pPr>
      <w:r>
        <w:rPr>
          <w:rFonts w:ascii="Times New Roman" w:eastAsia="Times New Roman" w:hAnsi="Times New Roman" w:cs="Times New Roman"/>
          <w:sz w:val="24"/>
        </w:rPr>
        <w:t xml:space="preserve"> </w:t>
      </w:r>
    </w:p>
    <w:p w14:paraId="2D88E2EB" w14:textId="77777777" w:rsidR="00DA50FB" w:rsidRDefault="00000000">
      <w:pPr>
        <w:spacing w:after="5" w:line="267" w:lineRule="auto"/>
        <w:ind w:left="730" w:hanging="10"/>
        <w:jc w:val="both"/>
      </w:pPr>
      <w:r>
        <w:rPr>
          <w:rFonts w:ascii="Times New Roman" w:eastAsia="Times New Roman" w:hAnsi="Times New Roman" w:cs="Times New Roman"/>
          <w:b/>
          <w:sz w:val="24"/>
        </w:rPr>
        <w:t xml:space="preserve">PARÁGRAFO ÚNICO: O valor da inscrição deverá ser pago no Congresso Técnico. </w:t>
      </w:r>
    </w:p>
    <w:p w14:paraId="777617F3" w14:textId="77777777" w:rsidR="00DA50FB" w:rsidRDefault="00000000">
      <w:pPr>
        <w:spacing w:after="0"/>
        <w:ind w:left="720"/>
      </w:pPr>
      <w:r>
        <w:rPr>
          <w:rFonts w:ascii="Times New Roman" w:eastAsia="Times New Roman" w:hAnsi="Times New Roman" w:cs="Times New Roman"/>
          <w:b/>
          <w:sz w:val="24"/>
        </w:rPr>
        <w:t xml:space="preserve"> </w:t>
      </w:r>
    </w:p>
    <w:p w14:paraId="0881C988" w14:textId="77777777" w:rsidR="00DA50FB" w:rsidRDefault="00000000">
      <w:pPr>
        <w:spacing w:after="0"/>
        <w:ind w:left="720"/>
      </w:pPr>
      <w:r>
        <w:rPr>
          <w:rFonts w:ascii="Times New Roman" w:eastAsia="Times New Roman" w:hAnsi="Times New Roman" w:cs="Times New Roman"/>
          <w:b/>
          <w:sz w:val="24"/>
        </w:rPr>
        <w:t xml:space="preserve"> </w:t>
      </w:r>
    </w:p>
    <w:p w14:paraId="761D0A72" w14:textId="77777777" w:rsidR="00DA50FB" w:rsidRDefault="00000000">
      <w:pPr>
        <w:spacing w:after="0"/>
        <w:ind w:left="720"/>
      </w:pPr>
      <w:r>
        <w:rPr>
          <w:rFonts w:ascii="Times New Roman" w:eastAsia="Times New Roman" w:hAnsi="Times New Roman" w:cs="Times New Roman"/>
          <w:b/>
          <w:sz w:val="24"/>
        </w:rPr>
        <w:t xml:space="preserve"> </w:t>
      </w:r>
    </w:p>
    <w:p w14:paraId="53269F6A" w14:textId="77777777" w:rsidR="00DA50FB" w:rsidRDefault="00000000">
      <w:pPr>
        <w:spacing w:after="0"/>
        <w:ind w:left="720"/>
      </w:pPr>
      <w:r>
        <w:rPr>
          <w:rFonts w:ascii="Times New Roman" w:eastAsia="Times New Roman" w:hAnsi="Times New Roman" w:cs="Times New Roman"/>
          <w:b/>
          <w:sz w:val="24"/>
        </w:rPr>
        <w:t xml:space="preserve"> </w:t>
      </w:r>
    </w:p>
    <w:p w14:paraId="0BBE83D9" w14:textId="77777777" w:rsidR="00DA50FB" w:rsidRDefault="00000000">
      <w:pPr>
        <w:spacing w:after="0"/>
        <w:ind w:left="720"/>
      </w:pPr>
      <w:r>
        <w:rPr>
          <w:rFonts w:ascii="Times New Roman" w:eastAsia="Times New Roman" w:hAnsi="Times New Roman" w:cs="Times New Roman"/>
          <w:b/>
          <w:sz w:val="24"/>
        </w:rPr>
        <w:t xml:space="preserve"> </w:t>
      </w:r>
    </w:p>
    <w:p w14:paraId="26D4C33F" w14:textId="7DEE3EB9" w:rsidR="00DA50FB" w:rsidRDefault="00000000">
      <w:pPr>
        <w:spacing w:after="0" w:line="238" w:lineRule="auto"/>
      </w:pPr>
      <w:r>
        <w:rPr>
          <w:rFonts w:ascii="Times New Roman" w:eastAsia="Times New Roman" w:hAnsi="Times New Roman" w:cs="Times New Roman"/>
          <w:b/>
          <w:sz w:val="24"/>
        </w:rPr>
        <w:t>Art.26° -</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Só serão validadas para o Campeonato Municipal 202</w:t>
      </w:r>
      <w:r w:rsidR="009075E8">
        <w:rPr>
          <w:rFonts w:ascii="Times New Roman" w:eastAsia="Times New Roman" w:hAnsi="Times New Roman" w:cs="Times New Roman"/>
          <w:color w:val="FF0000"/>
          <w:sz w:val="24"/>
        </w:rPr>
        <w:t>4</w:t>
      </w:r>
      <w:r>
        <w:rPr>
          <w:rFonts w:ascii="Times New Roman" w:eastAsia="Times New Roman" w:hAnsi="Times New Roman" w:cs="Times New Roman"/>
          <w:color w:val="FF0000"/>
          <w:sz w:val="24"/>
        </w:rPr>
        <w:t xml:space="preserve"> as categorias que ultrapassar o número mínimo de 4 inscrições.  </w:t>
      </w:r>
    </w:p>
    <w:p w14:paraId="4B531031" w14:textId="77777777" w:rsidR="00DA50FB" w:rsidRDefault="00000000">
      <w:pPr>
        <w:spacing w:after="0"/>
      </w:pPr>
      <w:r>
        <w:rPr>
          <w:rFonts w:ascii="Times New Roman" w:eastAsia="Times New Roman" w:hAnsi="Times New Roman" w:cs="Times New Roman"/>
          <w:sz w:val="24"/>
        </w:rPr>
        <w:t xml:space="preserve"> </w:t>
      </w:r>
    </w:p>
    <w:p w14:paraId="4CA10C81" w14:textId="58E568DC" w:rsidR="00DA50FB" w:rsidRDefault="00000000">
      <w:pPr>
        <w:spacing w:after="198" w:line="275" w:lineRule="auto"/>
        <w:ind w:left="-5" w:right="-10" w:hanging="10"/>
        <w:jc w:val="both"/>
      </w:pPr>
      <w:r>
        <w:rPr>
          <w:rFonts w:ascii="Times New Roman" w:eastAsia="Times New Roman" w:hAnsi="Times New Roman" w:cs="Times New Roman"/>
          <w:b/>
          <w:sz w:val="24"/>
        </w:rPr>
        <w:t>Art.24° -</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As inscrições para o Campeonato acontecerão do dia 2</w:t>
      </w:r>
      <w:r w:rsidR="00EB07F2">
        <w:rPr>
          <w:rFonts w:ascii="Times New Roman" w:eastAsia="Times New Roman" w:hAnsi="Times New Roman" w:cs="Times New Roman"/>
          <w:sz w:val="24"/>
          <w:shd w:val="clear" w:color="auto" w:fill="FFFF00"/>
        </w:rPr>
        <w:t>2</w:t>
      </w:r>
      <w:r>
        <w:rPr>
          <w:rFonts w:ascii="Times New Roman" w:eastAsia="Times New Roman" w:hAnsi="Times New Roman" w:cs="Times New Roman"/>
          <w:sz w:val="24"/>
          <w:shd w:val="clear" w:color="auto" w:fill="FFFF00"/>
        </w:rPr>
        <w:t xml:space="preserve"> de </w:t>
      </w:r>
      <w:r w:rsidR="00EB07F2">
        <w:rPr>
          <w:rFonts w:ascii="Times New Roman" w:eastAsia="Times New Roman" w:hAnsi="Times New Roman" w:cs="Times New Roman"/>
          <w:sz w:val="24"/>
          <w:shd w:val="clear" w:color="auto" w:fill="FFFF00"/>
        </w:rPr>
        <w:t>janeiro</w:t>
      </w:r>
      <w:r>
        <w:rPr>
          <w:rFonts w:ascii="Times New Roman" w:eastAsia="Times New Roman" w:hAnsi="Times New Roman" w:cs="Times New Roman"/>
          <w:sz w:val="24"/>
          <w:shd w:val="clear" w:color="auto" w:fill="FFFF00"/>
        </w:rPr>
        <w:t xml:space="preserve"> ao dia 0</w:t>
      </w:r>
      <w:r w:rsidR="0000759B">
        <w:rPr>
          <w:rFonts w:ascii="Times New Roman" w:eastAsia="Times New Roman" w:hAnsi="Times New Roman" w:cs="Times New Roman"/>
          <w:sz w:val="24"/>
          <w:shd w:val="clear" w:color="auto" w:fill="FFFF00"/>
        </w:rPr>
        <w:t>2</w:t>
      </w:r>
      <w:r>
        <w:rPr>
          <w:rFonts w:ascii="Times New Roman" w:eastAsia="Times New Roman" w:hAnsi="Times New Roman" w:cs="Times New Roman"/>
          <w:sz w:val="24"/>
          <w:shd w:val="clear" w:color="auto" w:fill="FFFF00"/>
        </w:rPr>
        <w:t xml:space="preserve"> de</w:t>
      </w:r>
      <w:r>
        <w:rPr>
          <w:rFonts w:ascii="Times New Roman" w:eastAsia="Times New Roman" w:hAnsi="Times New Roman" w:cs="Times New Roman"/>
          <w:sz w:val="24"/>
        </w:rPr>
        <w:t xml:space="preserve"> </w:t>
      </w:r>
      <w:r w:rsidR="00EB07F2">
        <w:rPr>
          <w:rFonts w:ascii="Times New Roman" w:eastAsia="Times New Roman" w:hAnsi="Times New Roman" w:cs="Times New Roman"/>
          <w:sz w:val="24"/>
          <w:shd w:val="clear" w:color="auto" w:fill="FFFF00"/>
        </w:rPr>
        <w:t>fevereiro</w:t>
      </w:r>
      <w:r>
        <w:rPr>
          <w:rFonts w:ascii="Times New Roman" w:eastAsia="Times New Roman" w:hAnsi="Times New Roman" w:cs="Times New Roman"/>
          <w:sz w:val="24"/>
          <w:shd w:val="clear" w:color="auto" w:fill="FFFF00"/>
        </w:rPr>
        <w:t xml:space="preserve"> e estarão </w:t>
      </w:r>
      <w:r w:rsidR="00EB07F2">
        <w:rPr>
          <w:rFonts w:ascii="Times New Roman" w:eastAsia="Times New Roman" w:hAnsi="Times New Roman" w:cs="Times New Roman"/>
          <w:sz w:val="24"/>
          <w:shd w:val="clear" w:color="auto" w:fill="FFFF00"/>
        </w:rPr>
        <w:t>à</w:t>
      </w:r>
      <w:r>
        <w:rPr>
          <w:rFonts w:ascii="Times New Roman" w:eastAsia="Times New Roman" w:hAnsi="Times New Roman" w:cs="Times New Roman"/>
          <w:sz w:val="24"/>
          <w:shd w:val="clear" w:color="auto" w:fill="FFFF00"/>
        </w:rPr>
        <w:t xml:space="preserve"> disposição na Secretaria Municipal de Educação, Cultura e Desporto</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(Prefeitura Municipal).</w:t>
      </w:r>
      <w:r>
        <w:rPr>
          <w:rFonts w:ascii="Times New Roman" w:eastAsia="Times New Roman" w:hAnsi="Times New Roman" w:cs="Times New Roman"/>
          <w:sz w:val="24"/>
        </w:rPr>
        <w:t xml:space="preserve"> </w:t>
      </w:r>
    </w:p>
    <w:p w14:paraId="59698F7F" w14:textId="3633DBA4" w:rsidR="00DA50FB" w:rsidRDefault="00000000">
      <w:pPr>
        <w:spacing w:after="5" w:line="268" w:lineRule="auto"/>
        <w:ind w:left="979" w:hanging="994"/>
        <w:jc w:val="both"/>
      </w:pPr>
      <w:r>
        <w:rPr>
          <w:rFonts w:ascii="Times New Roman" w:eastAsia="Times New Roman" w:hAnsi="Times New Roman" w:cs="Times New Roman"/>
          <w:b/>
          <w:sz w:val="24"/>
        </w:rPr>
        <w:t xml:space="preserve">Art.25° - </w:t>
      </w:r>
      <w:r>
        <w:rPr>
          <w:rFonts w:ascii="Times New Roman" w:eastAsia="Times New Roman" w:hAnsi="Times New Roman" w:cs="Times New Roman"/>
          <w:sz w:val="24"/>
        </w:rPr>
        <w:t xml:space="preserve">O Congresso Técnico será divulgado pela organização e a previsão de </w:t>
      </w:r>
      <w:r w:rsidR="00EB07F2">
        <w:rPr>
          <w:rFonts w:ascii="Times New Roman" w:eastAsia="Times New Roman" w:hAnsi="Times New Roman" w:cs="Times New Roman"/>
          <w:sz w:val="24"/>
        </w:rPr>
        <w:t>início</w:t>
      </w:r>
      <w:r>
        <w:rPr>
          <w:rFonts w:ascii="Times New Roman" w:eastAsia="Times New Roman" w:hAnsi="Times New Roman" w:cs="Times New Roman"/>
          <w:sz w:val="24"/>
        </w:rPr>
        <w:t xml:space="preserve"> do Campeonato é 1</w:t>
      </w:r>
      <w:r w:rsidR="00EB07F2">
        <w:rPr>
          <w:rFonts w:ascii="Times New Roman" w:eastAsia="Times New Roman" w:hAnsi="Times New Roman" w:cs="Times New Roman"/>
          <w:sz w:val="24"/>
        </w:rPr>
        <w:t>7</w:t>
      </w:r>
      <w:r>
        <w:rPr>
          <w:rFonts w:ascii="Times New Roman" w:eastAsia="Times New Roman" w:hAnsi="Times New Roman" w:cs="Times New Roman"/>
          <w:sz w:val="24"/>
        </w:rPr>
        <w:t xml:space="preserve"> de </w:t>
      </w:r>
      <w:r w:rsidR="00EB07F2">
        <w:rPr>
          <w:rFonts w:ascii="Times New Roman" w:eastAsia="Times New Roman" w:hAnsi="Times New Roman" w:cs="Times New Roman"/>
          <w:sz w:val="24"/>
        </w:rPr>
        <w:t>fevereiro</w:t>
      </w:r>
      <w:r>
        <w:rPr>
          <w:rFonts w:ascii="Times New Roman" w:eastAsia="Times New Roman" w:hAnsi="Times New Roman" w:cs="Times New Roman"/>
          <w:sz w:val="24"/>
        </w:rPr>
        <w:t xml:space="preserve"> de 202</w:t>
      </w:r>
      <w:r w:rsidR="00EB07F2">
        <w:rPr>
          <w:rFonts w:ascii="Times New Roman" w:eastAsia="Times New Roman" w:hAnsi="Times New Roman" w:cs="Times New Roman"/>
          <w:sz w:val="24"/>
        </w:rPr>
        <w:t>4</w:t>
      </w:r>
      <w:r>
        <w:rPr>
          <w:rFonts w:ascii="Times New Roman" w:eastAsia="Times New Roman" w:hAnsi="Times New Roman" w:cs="Times New Roman"/>
          <w:sz w:val="24"/>
        </w:rPr>
        <w:t xml:space="preserve"> (como a tabela é montada através de sorteio, todas as equipes deverão estar preparadas). </w:t>
      </w:r>
    </w:p>
    <w:p w14:paraId="41B2E4C9" w14:textId="77777777" w:rsidR="00DA50FB" w:rsidRDefault="00000000">
      <w:pPr>
        <w:spacing w:after="0"/>
      </w:pPr>
      <w:r>
        <w:rPr>
          <w:rFonts w:ascii="Times New Roman" w:eastAsia="Times New Roman" w:hAnsi="Times New Roman" w:cs="Times New Roman"/>
          <w:sz w:val="24"/>
        </w:rPr>
        <w:t xml:space="preserve"> </w:t>
      </w:r>
    </w:p>
    <w:p w14:paraId="06FFD135" w14:textId="77777777" w:rsidR="00DA50FB" w:rsidRDefault="00000000">
      <w:pPr>
        <w:spacing w:after="5" w:line="268" w:lineRule="auto"/>
        <w:ind w:left="979" w:hanging="994"/>
        <w:jc w:val="both"/>
      </w:pPr>
      <w:r>
        <w:rPr>
          <w:rFonts w:ascii="Times New Roman" w:eastAsia="Times New Roman" w:hAnsi="Times New Roman" w:cs="Times New Roman"/>
          <w:b/>
          <w:sz w:val="24"/>
        </w:rPr>
        <w:t xml:space="preserve">Art. 26º - </w:t>
      </w:r>
      <w:r>
        <w:rPr>
          <w:rFonts w:ascii="Times New Roman" w:eastAsia="Times New Roman" w:hAnsi="Times New Roman" w:cs="Times New Roman"/>
          <w:sz w:val="24"/>
        </w:rPr>
        <w:t xml:space="preserve">No Congresso Técnico será divulgada a forma de disputa e será efetuado o sorteio para composição de cada modalidade. Deverá comparecer no congresso </w:t>
      </w:r>
      <w:r>
        <w:rPr>
          <w:rFonts w:ascii="Times New Roman" w:eastAsia="Times New Roman" w:hAnsi="Times New Roman" w:cs="Times New Roman"/>
          <w:b/>
          <w:sz w:val="24"/>
        </w:rPr>
        <w:t>APENAS UM</w:t>
      </w:r>
      <w:r>
        <w:rPr>
          <w:rFonts w:ascii="Times New Roman" w:eastAsia="Times New Roman" w:hAnsi="Times New Roman" w:cs="Times New Roman"/>
          <w:sz w:val="24"/>
        </w:rPr>
        <w:t xml:space="preserve"> membro de cada equipe. </w:t>
      </w:r>
    </w:p>
    <w:p w14:paraId="1F099E18" w14:textId="77777777" w:rsidR="00DA50FB" w:rsidRDefault="00000000">
      <w:pPr>
        <w:spacing w:after="18"/>
      </w:pPr>
      <w:r>
        <w:rPr>
          <w:rFonts w:ascii="Times New Roman" w:eastAsia="Times New Roman" w:hAnsi="Times New Roman" w:cs="Times New Roman"/>
          <w:sz w:val="24"/>
        </w:rPr>
        <w:t xml:space="preserve"> </w:t>
      </w:r>
    </w:p>
    <w:p w14:paraId="4F02CF44" w14:textId="606F2364" w:rsidR="00DA50FB" w:rsidRDefault="00000000">
      <w:pPr>
        <w:spacing w:after="0" w:line="238" w:lineRule="auto"/>
        <w:ind w:left="989" w:right="-3" w:hanging="1004"/>
        <w:jc w:val="both"/>
      </w:pPr>
      <w:r>
        <w:rPr>
          <w:rFonts w:ascii="Times New Roman" w:eastAsia="Times New Roman" w:hAnsi="Times New Roman" w:cs="Times New Roman"/>
          <w:b/>
          <w:sz w:val="24"/>
        </w:rPr>
        <w:t xml:space="preserve">Art. 27- </w:t>
      </w:r>
      <w:r>
        <w:rPr>
          <w:rFonts w:ascii="Times New Roman" w:eastAsia="Times New Roman" w:hAnsi="Times New Roman" w:cs="Times New Roman"/>
          <w:b/>
          <w:i/>
          <w:sz w:val="28"/>
        </w:rPr>
        <w:t>A tabela, horários e dias de jogos, poderão sofrer alterações de acordo com as necessidades da organização</w:t>
      </w:r>
      <w:r w:rsidR="00EB07F2">
        <w:rPr>
          <w:rFonts w:ascii="Times New Roman" w:eastAsia="Times New Roman" w:hAnsi="Times New Roman" w:cs="Times New Roman"/>
          <w:b/>
          <w:i/>
          <w:sz w:val="28"/>
        </w:rPr>
        <w:t xml:space="preserve"> (</w:t>
      </w:r>
      <w:r w:rsidR="00EB07F2" w:rsidRPr="00EB07F2">
        <w:rPr>
          <w:rFonts w:ascii="Times New Roman" w:eastAsia="Times New Roman" w:hAnsi="Times New Roman" w:cs="Times New Roman"/>
          <w:b/>
          <w:i/>
          <w:iCs/>
          <w:sz w:val="28"/>
          <w:szCs w:val="28"/>
        </w:rPr>
        <w:t>podendo ocorrer jogos durante as sextas, sábados e domingos</w:t>
      </w:r>
      <w:r w:rsidR="00EB07F2">
        <w:rPr>
          <w:rFonts w:ascii="Times New Roman" w:eastAsia="Times New Roman" w:hAnsi="Times New Roman" w:cs="Times New Roman"/>
          <w:b/>
          <w:i/>
          <w:sz w:val="28"/>
        </w:rPr>
        <w:t>)</w:t>
      </w:r>
      <w:r>
        <w:rPr>
          <w:rFonts w:ascii="Times New Roman" w:eastAsia="Times New Roman" w:hAnsi="Times New Roman" w:cs="Times New Roman"/>
          <w:b/>
          <w:i/>
          <w:sz w:val="28"/>
        </w:rPr>
        <w:t xml:space="preserve">; </w:t>
      </w:r>
    </w:p>
    <w:p w14:paraId="39D647A8" w14:textId="77777777" w:rsidR="00DA50FB" w:rsidRDefault="00000000">
      <w:pPr>
        <w:spacing w:after="0"/>
      </w:pPr>
      <w:r>
        <w:rPr>
          <w:rFonts w:ascii="Times New Roman" w:eastAsia="Times New Roman" w:hAnsi="Times New Roman" w:cs="Times New Roman"/>
          <w:b/>
          <w:i/>
          <w:sz w:val="28"/>
        </w:rPr>
        <w:t xml:space="preserve"> </w:t>
      </w:r>
    </w:p>
    <w:p w14:paraId="6C87DDB5" w14:textId="77777777" w:rsidR="00DA50FB" w:rsidRDefault="00000000">
      <w:pPr>
        <w:spacing w:after="0"/>
      </w:pPr>
      <w:r>
        <w:rPr>
          <w:rFonts w:ascii="Times New Roman" w:eastAsia="Times New Roman" w:hAnsi="Times New Roman" w:cs="Times New Roman"/>
          <w:sz w:val="24"/>
        </w:rPr>
        <w:t xml:space="preserve"> </w:t>
      </w:r>
    </w:p>
    <w:p w14:paraId="33515540" w14:textId="77777777" w:rsidR="00DA50FB" w:rsidRDefault="00000000">
      <w:pPr>
        <w:spacing w:after="206" w:line="267" w:lineRule="auto"/>
        <w:ind w:left="-5" w:hanging="10"/>
        <w:jc w:val="both"/>
      </w:pPr>
      <w:r>
        <w:rPr>
          <w:rFonts w:ascii="Times New Roman" w:eastAsia="Times New Roman" w:hAnsi="Times New Roman" w:cs="Times New Roman"/>
          <w:b/>
          <w:sz w:val="24"/>
        </w:rPr>
        <w:t xml:space="preserve">Art. 28°- Caberá a Comissão Organizadora resolver todos os casos omissos no presente regulamento. </w:t>
      </w:r>
    </w:p>
    <w:p w14:paraId="524052B0" w14:textId="77777777" w:rsidR="00DA50FB" w:rsidRDefault="00000000">
      <w:pPr>
        <w:spacing w:after="218"/>
      </w:pPr>
      <w:r>
        <w:rPr>
          <w:rFonts w:ascii="Times New Roman" w:eastAsia="Times New Roman" w:hAnsi="Times New Roman" w:cs="Times New Roman"/>
          <w:b/>
          <w:sz w:val="24"/>
        </w:rPr>
        <w:t xml:space="preserve"> </w:t>
      </w:r>
    </w:p>
    <w:p w14:paraId="08B10CFF" w14:textId="77ECDFD4" w:rsidR="00DA50FB" w:rsidRDefault="00000000">
      <w:pPr>
        <w:spacing w:after="5" w:line="267" w:lineRule="auto"/>
        <w:ind w:left="-5" w:hanging="10"/>
        <w:jc w:val="both"/>
      </w:pPr>
      <w:r>
        <w:rPr>
          <w:rFonts w:ascii="Times New Roman" w:eastAsia="Times New Roman" w:hAnsi="Times New Roman" w:cs="Times New Roman"/>
          <w:b/>
          <w:sz w:val="24"/>
        </w:rPr>
        <w:t>PARÁGRAFO ÚNICO: As equipes participantes do Campeonato Municipal de Futsal 202</w:t>
      </w:r>
      <w:r w:rsidR="00EB07F2">
        <w:rPr>
          <w:rFonts w:ascii="Times New Roman" w:eastAsia="Times New Roman" w:hAnsi="Times New Roman" w:cs="Times New Roman"/>
          <w:b/>
          <w:sz w:val="24"/>
        </w:rPr>
        <w:t>4</w:t>
      </w:r>
      <w:r>
        <w:rPr>
          <w:rFonts w:ascii="Times New Roman" w:eastAsia="Times New Roman" w:hAnsi="Times New Roman" w:cs="Times New Roman"/>
          <w:b/>
          <w:sz w:val="24"/>
        </w:rPr>
        <w:t xml:space="preserve"> renunciam de livre e espontaneamente e de forma expressa, ao direito de recorrer à justiça comum, submetendo-se a este regulamento e as decisões da Comissão Organizadora. </w:t>
      </w:r>
    </w:p>
    <w:p w14:paraId="0B4C4B10" w14:textId="77777777" w:rsidR="00DA50FB" w:rsidRDefault="00000000">
      <w:pPr>
        <w:spacing w:after="0"/>
      </w:pPr>
      <w:r>
        <w:rPr>
          <w:rFonts w:ascii="Times New Roman" w:eastAsia="Times New Roman" w:hAnsi="Times New Roman" w:cs="Times New Roman"/>
          <w:b/>
          <w:sz w:val="24"/>
        </w:rPr>
        <w:t xml:space="preserve"> </w:t>
      </w:r>
    </w:p>
    <w:p w14:paraId="08E84FAD" w14:textId="77777777" w:rsidR="00DA50FB" w:rsidRDefault="00000000">
      <w:pPr>
        <w:spacing w:after="0"/>
      </w:pPr>
      <w:r>
        <w:rPr>
          <w:rFonts w:ascii="Times New Roman" w:eastAsia="Times New Roman" w:hAnsi="Times New Roman" w:cs="Times New Roman"/>
          <w:b/>
          <w:sz w:val="24"/>
        </w:rPr>
        <w:t xml:space="preserve"> </w:t>
      </w:r>
    </w:p>
    <w:p w14:paraId="53454F6D" w14:textId="77777777" w:rsidR="00DA50FB" w:rsidRDefault="00000000">
      <w:pPr>
        <w:spacing w:after="0"/>
      </w:pPr>
      <w:r>
        <w:rPr>
          <w:rFonts w:ascii="Times New Roman" w:eastAsia="Times New Roman" w:hAnsi="Times New Roman" w:cs="Times New Roman"/>
          <w:sz w:val="24"/>
        </w:rPr>
        <w:t xml:space="preserve"> </w:t>
      </w:r>
    </w:p>
    <w:p w14:paraId="2504EF8D" w14:textId="0A153F71" w:rsidR="00DA50FB" w:rsidRDefault="00000000">
      <w:pPr>
        <w:spacing w:after="250"/>
        <w:ind w:right="1209"/>
        <w:jc w:val="right"/>
      </w:pPr>
      <w:r>
        <w:rPr>
          <w:rFonts w:ascii="Times New Roman" w:eastAsia="Times New Roman" w:hAnsi="Times New Roman" w:cs="Times New Roman"/>
          <w:b/>
          <w:sz w:val="18"/>
        </w:rPr>
        <w:t>PREMIAÇÃO DO CAMPEONATO MUNICPAL DE FUTSAL E VÔLEI 202</w:t>
      </w:r>
      <w:r w:rsidR="00EB07F2">
        <w:rPr>
          <w:rFonts w:ascii="Times New Roman" w:eastAsia="Times New Roman" w:hAnsi="Times New Roman" w:cs="Times New Roman"/>
          <w:b/>
          <w:sz w:val="18"/>
        </w:rPr>
        <w:t>4</w:t>
      </w:r>
      <w:r>
        <w:rPr>
          <w:rFonts w:ascii="Times New Roman" w:eastAsia="Times New Roman" w:hAnsi="Times New Roman" w:cs="Times New Roman"/>
          <w:b/>
          <w:sz w:val="18"/>
        </w:rPr>
        <w:t xml:space="preserve"> </w:t>
      </w:r>
    </w:p>
    <w:p w14:paraId="4966BDBA" w14:textId="77777777" w:rsidR="00DA50FB" w:rsidRDefault="00000000">
      <w:pPr>
        <w:spacing w:after="216"/>
        <w:ind w:left="10" w:right="4" w:hanging="10"/>
        <w:jc w:val="center"/>
      </w:pPr>
      <w:r>
        <w:rPr>
          <w:rFonts w:ascii="Times New Roman" w:eastAsia="Times New Roman" w:hAnsi="Times New Roman" w:cs="Times New Roman"/>
          <w:b/>
          <w:i/>
        </w:rPr>
        <w:lastRenderedPageBreak/>
        <w:t xml:space="preserve">Categoria Adulto Livre 1ª Divisão </w:t>
      </w:r>
    </w:p>
    <w:p w14:paraId="058969AE" w14:textId="77777777" w:rsidR="00DA50FB" w:rsidRDefault="00000000">
      <w:pPr>
        <w:spacing w:after="216"/>
        <w:ind w:left="10" w:right="3" w:hanging="10"/>
        <w:jc w:val="center"/>
      </w:pPr>
      <w:r>
        <w:rPr>
          <w:rFonts w:ascii="Times New Roman" w:eastAsia="Times New Roman" w:hAnsi="Times New Roman" w:cs="Times New Roman"/>
          <w:b/>
          <w:i/>
        </w:rPr>
        <w:t>1° Lugar</w:t>
      </w:r>
      <w:r>
        <w:rPr>
          <w:rFonts w:ascii="Times New Roman" w:eastAsia="Times New Roman" w:hAnsi="Times New Roman" w:cs="Times New Roman"/>
          <w:i/>
        </w:rPr>
        <w:t xml:space="preserve"> - R$ 3.000,00 </w:t>
      </w:r>
    </w:p>
    <w:p w14:paraId="03A7FB47" w14:textId="77777777" w:rsidR="00DA50FB" w:rsidRDefault="00000000">
      <w:pPr>
        <w:spacing w:after="216"/>
        <w:ind w:left="10" w:right="3" w:hanging="10"/>
        <w:jc w:val="center"/>
      </w:pPr>
      <w:r>
        <w:rPr>
          <w:rFonts w:ascii="Times New Roman" w:eastAsia="Times New Roman" w:hAnsi="Times New Roman" w:cs="Times New Roman"/>
          <w:b/>
          <w:i/>
        </w:rPr>
        <w:t>2° Lugar</w:t>
      </w:r>
      <w:r>
        <w:rPr>
          <w:rFonts w:ascii="Times New Roman" w:eastAsia="Times New Roman" w:hAnsi="Times New Roman" w:cs="Times New Roman"/>
          <w:i/>
        </w:rPr>
        <w:t xml:space="preserve"> - R$ 1.500,00 </w:t>
      </w:r>
    </w:p>
    <w:p w14:paraId="5E5F75B5" w14:textId="77777777" w:rsidR="00DA50FB" w:rsidRDefault="00000000">
      <w:pPr>
        <w:spacing w:after="216"/>
        <w:ind w:left="10" w:right="1" w:hanging="10"/>
        <w:jc w:val="center"/>
      </w:pPr>
      <w:r>
        <w:rPr>
          <w:rFonts w:ascii="Times New Roman" w:eastAsia="Times New Roman" w:hAnsi="Times New Roman" w:cs="Times New Roman"/>
          <w:b/>
          <w:i/>
        </w:rPr>
        <w:t>3° Lugar</w:t>
      </w:r>
      <w:r>
        <w:rPr>
          <w:rFonts w:ascii="Times New Roman" w:eastAsia="Times New Roman" w:hAnsi="Times New Roman" w:cs="Times New Roman"/>
          <w:i/>
        </w:rPr>
        <w:t xml:space="preserve"> -R$ 1.000,00 </w:t>
      </w:r>
    </w:p>
    <w:p w14:paraId="0F339353" w14:textId="77777777" w:rsidR="00DA50FB" w:rsidRDefault="00000000">
      <w:pPr>
        <w:spacing w:after="216"/>
        <w:ind w:left="10" w:right="3" w:hanging="10"/>
        <w:jc w:val="center"/>
      </w:pPr>
      <w:r>
        <w:rPr>
          <w:rFonts w:ascii="Times New Roman" w:eastAsia="Times New Roman" w:hAnsi="Times New Roman" w:cs="Times New Roman"/>
          <w:b/>
          <w:i/>
        </w:rPr>
        <w:t>4° Lugar</w:t>
      </w:r>
      <w:r>
        <w:rPr>
          <w:rFonts w:ascii="Times New Roman" w:eastAsia="Times New Roman" w:hAnsi="Times New Roman" w:cs="Times New Roman"/>
          <w:i/>
        </w:rPr>
        <w:t xml:space="preserve"> -R$ 700,00 </w:t>
      </w:r>
    </w:p>
    <w:p w14:paraId="48A78036" w14:textId="77777777" w:rsidR="00DA50FB" w:rsidRDefault="00000000">
      <w:pPr>
        <w:spacing w:after="216"/>
        <w:ind w:left="10" w:right="5" w:hanging="10"/>
        <w:jc w:val="center"/>
      </w:pPr>
      <w:r>
        <w:rPr>
          <w:rFonts w:ascii="Times New Roman" w:eastAsia="Times New Roman" w:hAnsi="Times New Roman" w:cs="Times New Roman"/>
          <w:b/>
          <w:i/>
        </w:rPr>
        <w:t xml:space="preserve">Categoria Adulto Livre 2ª Divisão </w:t>
      </w:r>
    </w:p>
    <w:p w14:paraId="5CEE8623" w14:textId="77777777" w:rsidR="00DA50FB" w:rsidRDefault="00000000">
      <w:pPr>
        <w:spacing w:after="216"/>
        <w:ind w:left="10" w:right="1" w:hanging="10"/>
        <w:jc w:val="center"/>
      </w:pPr>
      <w:r>
        <w:rPr>
          <w:rFonts w:ascii="Times New Roman" w:eastAsia="Times New Roman" w:hAnsi="Times New Roman" w:cs="Times New Roman"/>
          <w:b/>
          <w:i/>
        </w:rPr>
        <w:t>1° Lugar</w:t>
      </w:r>
      <w:r>
        <w:rPr>
          <w:rFonts w:ascii="Times New Roman" w:eastAsia="Times New Roman" w:hAnsi="Times New Roman" w:cs="Times New Roman"/>
          <w:i/>
        </w:rPr>
        <w:t xml:space="preserve"> – R$ 2.000,00 </w:t>
      </w:r>
    </w:p>
    <w:p w14:paraId="459CC37B" w14:textId="77777777" w:rsidR="00DA50FB" w:rsidRDefault="00000000">
      <w:pPr>
        <w:spacing w:after="216"/>
        <w:ind w:left="10" w:right="1" w:hanging="10"/>
        <w:jc w:val="center"/>
      </w:pPr>
      <w:r>
        <w:rPr>
          <w:rFonts w:ascii="Times New Roman" w:eastAsia="Times New Roman" w:hAnsi="Times New Roman" w:cs="Times New Roman"/>
          <w:b/>
          <w:i/>
        </w:rPr>
        <w:t>2° Lugar</w:t>
      </w:r>
      <w:r>
        <w:rPr>
          <w:rFonts w:ascii="Times New Roman" w:eastAsia="Times New Roman" w:hAnsi="Times New Roman" w:cs="Times New Roman"/>
          <w:i/>
        </w:rPr>
        <w:t xml:space="preserve">- R$ 1.000,00 </w:t>
      </w:r>
    </w:p>
    <w:p w14:paraId="2A042C90" w14:textId="77777777" w:rsidR="00DA50FB" w:rsidRDefault="00000000">
      <w:pPr>
        <w:spacing w:after="216"/>
        <w:ind w:left="10" w:right="3" w:hanging="10"/>
        <w:jc w:val="center"/>
      </w:pPr>
      <w:r>
        <w:rPr>
          <w:rFonts w:ascii="Times New Roman" w:eastAsia="Times New Roman" w:hAnsi="Times New Roman" w:cs="Times New Roman"/>
          <w:b/>
          <w:i/>
        </w:rPr>
        <w:t>3° Lugar</w:t>
      </w:r>
      <w:r>
        <w:rPr>
          <w:rFonts w:ascii="Times New Roman" w:eastAsia="Times New Roman" w:hAnsi="Times New Roman" w:cs="Times New Roman"/>
          <w:i/>
        </w:rPr>
        <w:t xml:space="preserve"> – R$ 800,00 </w:t>
      </w:r>
    </w:p>
    <w:p w14:paraId="7D2E52D8" w14:textId="77777777" w:rsidR="00DA50FB" w:rsidRDefault="00000000">
      <w:pPr>
        <w:spacing w:after="216"/>
        <w:ind w:left="10" w:right="3" w:hanging="10"/>
        <w:jc w:val="center"/>
      </w:pPr>
      <w:r>
        <w:rPr>
          <w:rFonts w:ascii="Times New Roman" w:eastAsia="Times New Roman" w:hAnsi="Times New Roman" w:cs="Times New Roman"/>
          <w:b/>
          <w:i/>
        </w:rPr>
        <w:t>4° Lugar</w:t>
      </w:r>
      <w:r>
        <w:rPr>
          <w:rFonts w:ascii="Times New Roman" w:eastAsia="Times New Roman" w:hAnsi="Times New Roman" w:cs="Times New Roman"/>
          <w:i/>
        </w:rPr>
        <w:t xml:space="preserve"> -R$ 500,00 </w:t>
      </w:r>
    </w:p>
    <w:p w14:paraId="752D340F" w14:textId="77777777" w:rsidR="00DA50FB" w:rsidRDefault="00000000">
      <w:pPr>
        <w:spacing w:after="216"/>
        <w:ind w:left="10" w:right="2" w:hanging="10"/>
        <w:jc w:val="center"/>
      </w:pPr>
      <w:r>
        <w:rPr>
          <w:rFonts w:ascii="Times New Roman" w:eastAsia="Times New Roman" w:hAnsi="Times New Roman" w:cs="Times New Roman"/>
          <w:b/>
          <w:i/>
        </w:rPr>
        <w:t xml:space="preserve">Categoria Veteranos </w:t>
      </w:r>
    </w:p>
    <w:p w14:paraId="62330C92" w14:textId="77777777" w:rsidR="00DA50FB" w:rsidRDefault="00000000">
      <w:pPr>
        <w:spacing w:after="216"/>
        <w:ind w:left="10" w:right="3" w:hanging="10"/>
        <w:jc w:val="center"/>
      </w:pPr>
      <w:r>
        <w:rPr>
          <w:rFonts w:ascii="Times New Roman" w:eastAsia="Times New Roman" w:hAnsi="Times New Roman" w:cs="Times New Roman"/>
          <w:b/>
          <w:i/>
        </w:rPr>
        <w:t>1° Lugar</w:t>
      </w:r>
      <w:r>
        <w:rPr>
          <w:rFonts w:ascii="Times New Roman" w:eastAsia="Times New Roman" w:hAnsi="Times New Roman" w:cs="Times New Roman"/>
          <w:i/>
        </w:rPr>
        <w:t xml:space="preserve"> – R$ 1500,00 </w:t>
      </w:r>
    </w:p>
    <w:p w14:paraId="5B76373F" w14:textId="77777777" w:rsidR="00DA50FB" w:rsidRDefault="00000000">
      <w:pPr>
        <w:spacing w:after="216"/>
        <w:ind w:left="10" w:right="3" w:hanging="10"/>
        <w:jc w:val="center"/>
      </w:pPr>
      <w:r>
        <w:rPr>
          <w:rFonts w:ascii="Times New Roman" w:eastAsia="Times New Roman" w:hAnsi="Times New Roman" w:cs="Times New Roman"/>
          <w:b/>
          <w:i/>
        </w:rPr>
        <w:t>2° Lugar</w:t>
      </w:r>
      <w:r>
        <w:rPr>
          <w:rFonts w:ascii="Times New Roman" w:eastAsia="Times New Roman" w:hAnsi="Times New Roman" w:cs="Times New Roman"/>
          <w:i/>
        </w:rPr>
        <w:t xml:space="preserve">- R$ 900,00 </w:t>
      </w:r>
    </w:p>
    <w:p w14:paraId="61324F8A" w14:textId="77777777" w:rsidR="00DA50FB" w:rsidRDefault="00000000">
      <w:pPr>
        <w:spacing w:after="216"/>
        <w:ind w:left="10" w:right="3" w:hanging="10"/>
        <w:jc w:val="center"/>
      </w:pPr>
      <w:r>
        <w:rPr>
          <w:rFonts w:ascii="Times New Roman" w:eastAsia="Times New Roman" w:hAnsi="Times New Roman" w:cs="Times New Roman"/>
          <w:b/>
          <w:i/>
        </w:rPr>
        <w:t>3° Luga</w:t>
      </w:r>
      <w:r>
        <w:rPr>
          <w:rFonts w:ascii="Times New Roman" w:eastAsia="Times New Roman" w:hAnsi="Times New Roman" w:cs="Times New Roman"/>
          <w:i/>
        </w:rPr>
        <w:t xml:space="preserve">r – R$ 600,00 </w:t>
      </w:r>
    </w:p>
    <w:p w14:paraId="6222514C" w14:textId="77777777" w:rsidR="00DA50FB" w:rsidRDefault="00000000">
      <w:pPr>
        <w:spacing w:after="216"/>
        <w:ind w:left="10" w:right="3" w:hanging="10"/>
        <w:jc w:val="center"/>
      </w:pPr>
      <w:r>
        <w:rPr>
          <w:rFonts w:ascii="Times New Roman" w:eastAsia="Times New Roman" w:hAnsi="Times New Roman" w:cs="Times New Roman"/>
          <w:b/>
          <w:i/>
        </w:rPr>
        <w:t xml:space="preserve">4° Lugar </w:t>
      </w:r>
      <w:r>
        <w:rPr>
          <w:rFonts w:ascii="Times New Roman" w:eastAsia="Times New Roman" w:hAnsi="Times New Roman" w:cs="Times New Roman"/>
          <w:i/>
        </w:rPr>
        <w:t xml:space="preserve">-R$ 450,00 </w:t>
      </w:r>
    </w:p>
    <w:p w14:paraId="5995CD97" w14:textId="77777777" w:rsidR="00DA50FB" w:rsidRDefault="00000000">
      <w:pPr>
        <w:spacing w:after="216"/>
        <w:ind w:left="10" w:right="7" w:hanging="10"/>
        <w:jc w:val="center"/>
      </w:pPr>
      <w:r>
        <w:rPr>
          <w:rFonts w:ascii="Times New Roman" w:eastAsia="Times New Roman" w:hAnsi="Times New Roman" w:cs="Times New Roman"/>
          <w:b/>
          <w:i/>
        </w:rPr>
        <w:t xml:space="preserve">Categoria Futsal Feminino </w:t>
      </w:r>
    </w:p>
    <w:p w14:paraId="62FCF2CB" w14:textId="77777777" w:rsidR="00DA50FB" w:rsidRDefault="00000000">
      <w:pPr>
        <w:spacing w:after="216"/>
        <w:ind w:left="10" w:right="1" w:hanging="10"/>
        <w:jc w:val="center"/>
      </w:pPr>
      <w:r>
        <w:rPr>
          <w:rFonts w:ascii="Times New Roman" w:eastAsia="Times New Roman" w:hAnsi="Times New Roman" w:cs="Times New Roman"/>
          <w:b/>
          <w:i/>
        </w:rPr>
        <w:t>1° Lugar</w:t>
      </w:r>
      <w:r>
        <w:rPr>
          <w:rFonts w:ascii="Times New Roman" w:eastAsia="Times New Roman" w:hAnsi="Times New Roman" w:cs="Times New Roman"/>
          <w:i/>
        </w:rPr>
        <w:t xml:space="preserve"> – R$ 1.500,00 </w:t>
      </w:r>
    </w:p>
    <w:p w14:paraId="1CFB46E4" w14:textId="77777777" w:rsidR="00DA50FB" w:rsidRDefault="00000000">
      <w:pPr>
        <w:spacing w:after="216"/>
        <w:ind w:left="10" w:right="3" w:hanging="10"/>
        <w:jc w:val="center"/>
      </w:pPr>
      <w:r>
        <w:rPr>
          <w:rFonts w:ascii="Times New Roman" w:eastAsia="Times New Roman" w:hAnsi="Times New Roman" w:cs="Times New Roman"/>
          <w:b/>
          <w:i/>
        </w:rPr>
        <w:t>2° Lugar</w:t>
      </w:r>
      <w:r>
        <w:rPr>
          <w:rFonts w:ascii="Times New Roman" w:eastAsia="Times New Roman" w:hAnsi="Times New Roman" w:cs="Times New Roman"/>
          <w:i/>
        </w:rPr>
        <w:t xml:space="preserve">- R$ 900,00 </w:t>
      </w:r>
    </w:p>
    <w:p w14:paraId="6EDB56F1" w14:textId="77777777" w:rsidR="00DA50FB" w:rsidRDefault="00000000">
      <w:pPr>
        <w:spacing w:after="216"/>
        <w:ind w:left="10" w:right="3" w:hanging="10"/>
        <w:jc w:val="center"/>
      </w:pPr>
      <w:r>
        <w:rPr>
          <w:rFonts w:ascii="Times New Roman" w:eastAsia="Times New Roman" w:hAnsi="Times New Roman" w:cs="Times New Roman"/>
          <w:b/>
          <w:i/>
        </w:rPr>
        <w:t>3° Luga</w:t>
      </w:r>
      <w:r>
        <w:rPr>
          <w:rFonts w:ascii="Times New Roman" w:eastAsia="Times New Roman" w:hAnsi="Times New Roman" w:cs="Times New Roman"/>
          <w:i/>
        </w:rPr>
        <w:t xml:space="preserve">r – R$ 600,00 </w:t>
      </w:r>
    </w:p>
    <w:p w14:paraId="6FA34BA4" w14:textId="77777777" w:rsidR="00DA50FB" w:rsidRDefault="00000000">
      <w:pPr>
        <w:spacing w:after="216"/>
        <w:ind w:left="10" w:right="3" w:hanging="10"/>
        <w:jc w:val="center"/>
      </w:pPr>
      <w:r>
        <w:rPr>
          <w:rFonts w:ascii="Times New Roman" w:eastAsia="Times New Roman" w:hAnsi="Times New Roman" w:cs="Times New Roman"/>
          <w:b/>
          <w:i/>
        </w:rPr>
        <w:t xml:space="preserve">4° Lugar </w:t>
      </w:r>
      <w:r>
        <w:rPr>
          <w:rFonts w:ascii="Times New Roman" w:eastAsia="Times New Roman" w:hAnsi="Times New Roman" w:cs="Times New Roman"/>
          <w:i/>
        </w:rPr>
        <w:t xml:space="preserve">-R$ 450,00 </w:t>
      </w:r>
    </w:p>
    <w:p w14:paraId="6699C897" w14:textId="77777777" w:rsidR="00DA50FB" w:rsidRDefault="00000000">
      <w:pPr>
        <w:spacing w:after="216"/>
        <w:ind w:left="10" w:right="4" w:hanging="10"/>
        <w:jc w:val="center"/>
      </w:pPr>
      <w:r>
        <w:rPr>
          <w:rFonts w:ascii="Times New Roman" w:eastAsia="Times New Roman" w:hAnsi="Times New Roman" w:cs="Times New Roman"/>
          <w:b/>
          <w:i/>
        </w:rPr>
        <w:t xml:space="preserve">Categoria Vôlei Misto </w:t>
      </w:r>
    </w:p>
    <w:p w14:paraId="34B125FE" w14:textId="77777777" w:rsidR="00DA50FB" w:rsidRDefault="00000000">
      <w:pPr>
        <w:spacing w:after="216"/>
        <w:ind w:left="10" w:right="1" w:hanging="10"/>
        <w:jc w:val="center"/>
      </w:pPr>
      <w:r>
        <w:rPr>
          <w:rFonts w:ascii="Times New Roman" w:eastAsia="Times New Roman" w:hAnsi="Times New Roman" w:cs="Times New Roman"/>
          <w:b/>
          <w:i/>
        </w:rPr>
        <w:t>1° Lugar</w:t>
      </w:r>
      <w:r>
        <w:rPr>
          <w:rFonts w:ascii="Times New Roman" w:eastAsia="Times New Roman" w:hAnsi="Times New Roman" w:cs="Times New Roman"/>
          <w:i/>
        </w:rPr>
        <w:t xml:space="preserve"> – R$ 1.000,00 </w:t>
      </w:r>
    </w:p>
    <w:p w14:paraId="0B0B52A6" w14:textId="77777777" w:rsidR="00DA50FB" w:rsidRDefault="00000000">
      <w:pPr>
        <w:spacing w:after="216"/>
        <w:ind w:left="10" w:right="3" w:hanging="10"/>
        <w:jc w:val="center"/>
      </w:pPr>
      <w:r>
        <w:rPr>
          <w:rFonts w:ascii="Times New Roman" w:eastAsia="Times New Roman" w:hAnsi="Times New Roman" w:cs="Times New Roman"/>
          <w:b/>
          <w:i/>
        </w:rPr>
        <w:t>2° Lugar</w:t>
      </w:r>
      <w:r>
        <w:rPr>
          <w:rFonts w:ascii="Times New Roman" w:eastAsia="Times New Roman" w:hAnsi="Times New Roman" w:cs="Times New Roman"/>
          <w:i/>
        </w:rPr>
        <w:t xml:space="preserve">- R$ 700,00 </w:t>
      </w:r>
    </w:p>
    <w:p w14:paraId="4C6E67D2" w14:textId="77777777" w:rsidR="00DA50FB" w:rsidRDefault="00000000">
      <w:pPr>
        <w:spacing w:after="216"/>
        <w:ind w:left="10" w:right="3" w:hanging="10"/>
        <w:jc w:val="center"/>
      </w:pPr>
      <w:r>
        <w:rPr>
          <w:rFonts w:ascii="Times New Roman" w:eastAsia="Times New Roman" w:hAnsi="Times New Roman" w:cs="Times New Roman"/>
          <w:b/>
          <w:i/>
        </w:rPr>
        <w:t>3° Lugar</w:t>
      </w:r>
      <w:r>
        <w:rPr>
          <w:rFonts w:ascii="Times New Roman" w:eastAsia="Times New Roman" w:hAnsi="Times New Roman" w:cs="Times New Roman"/>
          <w:i/>
        </w:rPr>
        <w:t xml:space="preserve"> – R$ 500,00 </w:t>
      </w:r>
    </w:p>
    <w:p w14:paraId="4291C200" w14:textId="77777777" w:rsidR="00DA50FB" w:rsidRDefault="00000000">
      <w:pPr>
        <w:spacing w:after="216"/>
        <w:ind w:left="10" w:right="3" w:hanging="10"/>
        <w:jc w:val="center"/>
      </w:pPr>
      <w:r>
        <w:rPr>
          <w:rFonts w:ascii="Times New Roman" w:eastAsia="Times New Roman" w:hAnsi="Times New Roman" w:cs="Times New Roman"/>
          <w:b/>
          <w:i/>
        </w:rPr>
        <w:t>4° Lugar</w:t>
      </w:r>
      <w:r>
        <w:rPr>
          <w:rFonts w:ascii="Times New Roman" w:eastAsia="Times New Roman" w:hAnsi="Times New Roman" w:cs="Times New Roman"/>
          <w:i/>
        </w:rPr>
        <w:t xml:space="preserve"> -R$ 350,00 </w:t>
      </w:r>
    </w:p>
    <w:p w14:paraId="6CCC4440" w14:textId="77777777" w:rsidR="00DA50FB" w:rsidRDefault="00000000">
      <w:pPr>
        <w:spacing w:after="0"/>
        <w:ind w:left="49"/>
        <w:jc w:val="center"/>
      </w:pPr>
      <w:r>
        <w:rPr>
          <w:rFonts w:ascii="Times New Roman" w:eastAsia="Times New Roman" w:hAnsi="Times New Roman" w:cs="Times New Roman"/>
          <w:i/>
        </w:rPr>
        <w:t xml:space="preserve"> </w:t>
      </w:r>
    </w:p>
    <w:sectPr w:rsidR="00DA50FB">
      <w:headerReference w:type="even" r:id="rId7"/>
      <w:headerReference w:type="default" r:id="rId8"/>
      <w:headerReference w:type="first" r:id="rId9"/>
      <w:pgSz w:w="11906" w:h="16838"/>
      <w:pgMar w:top="1425" w:right="1697" w:bottom="1439" w:left="170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482B" w14:textId="77777777" w:rsidR="00644248" w:rsidRDefault="00644248">
      <w:pPr>
        <w:spacing w:after="0" w:line="240" w:lineRule="auto"/>
      </w:pPr>
      <w:r>
        <w:separator/>
      </w:r>
    </w:p>
  </w:endnote>
  <w:endnote w:type="continuationSeparator" w:id="0">
    <w:p w14:paraId="1B78B342" w14:textId="77777777" w:rsidR="00644248" w:rsidRDefault="0064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1F49" w14:textId="77777777" w:rsidR="00644248" w:rsidRDefault="00644248">
      <w:pPr>
        <w:spacing w:after="0" w:line="240" w:lineRule="auto"/>
      </w:pPr>
      <w:r>
        <w:separator/>
      </w:r>
    </w:p>
  </w:footnote>
  <w:footnote w:type="continuationSeparator" w:id="0">
    <w:p w14:paraId="25998AEE" w14:textId="77777777" w:rsidR="00644248" w:rsidRDefault="00644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EA44" w14:textId="77777777" w:rsidR="00DA50FB" w:rsidRDefault="00000000">
    <w:pPr>
      <w:spacing w:after="0"/>
      <w:ind w:left="75"/>
      <w:jc w:val="center"/>
    </w:pPr>
    <w:r>
      <w:rPr>
        <w:noProof/>
      </w:rPr>
      <w:drawing>
        <wp:anchor distT="0" distB="0" distL="114300" distR="114300" simplePos="0" relativeHeight="251658240" behindDoc="0" locked="0" layoutInCell="1" allowOverlap="0" wp14:anchorId="67DF5F14" wp14:editId="7F4F6278">
          <wp:simplePos x="0" y="0"/>
          <wp:positionH relativeFrom="page">
            <wp:posOffset>3503930</wp:posOffset>
          </wp:positionH>
          <wp:positionV relativeFrom="page">
            <wp:posOffset>449580</wp:posOffset>
          </wp:positionV>
          <wp:extent cx="561975" cy="3810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61975" cy="3810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498F" w14:textId="77777777" w:rsidR="00DA50FB" w:rsidRDefault="00000000">
    <w:pPr>
      <w:spacing w:after="0"/>
      <w:ind w:left="75"/>
      <w:jc w:val="center"/>
    </w:pPr>
    <w:r>
      <w:rPr>
        <w:noProof/>
      </w:rPr>
      <w:drawing>
        <wp:anchor distT="0" distB="0" distL="114300" distR="114300" simplePos="0" relativeHeight="251659264" behindDoc="0" locked="0" layoutInCell="1" allowOverlap="0" wp14:anchorId="23819E7D" wp14:editId="3EA9F5DB">
          <wp:simplePos x="0" y="0"/>
          <wp:positionH relativeFrom="page">
            <wp:posOffset>3503930</wp:posOffset>
          </wp:positionH>
          <wp:positionV relativeFrom="page">
            <wp:posOffset>449580</wp:posOffset>
          </wp:positionV>
          <wp:extent cx="561975" cy="381000"/>
          <wp:effectExtent l="0" t="0" r="0" b="0"/>
          <wp:wrapSquare wrapText="bothSides"/>
          <wp:docPr id="184726376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61975" cy="3810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E221" w14:textId="77777777" w:rsidR="00DA50FB" w:rsidRDefault="00000000">
    <w:pPr>
      <w:spacing w:after="0"/>
      <w:ind w:left="75"/>
      <w:jc w:val="center"/>
    </w:pPr>
    <w:r>
      <w:rPr>
        <w:noProof/>
      </w:rPr>
      <w:drawing>
        <wp:anchor distT="0" distB="0" distL="114300" distR="114300" simplePos="0" relativeHeight="251660288" behindDoc="0" locked="0" layoutInCell="1" allowOverlap="0" wp14:anchorId="1949A13C" wp14:editId="38BB49FF">
          <wp:simplePos x="0" y="0"/>
          <wp:positionH relativeFrom="page">
            <wp:posOffset>3503930</wp:posOffset>
          </wp:positionH>
          <wp:positionV relativeFrom="page">
            <wp:posOffset>449580</wp:posOffset>
          </wp:positionV>
          <wp:extent cx="561975" cy="381000"/>
          <wp:effectExtent l="0" t="0" r="0" b="0"/>
          <wp:wrapSquare wrapText="bothSides"/>
          <wp:docPr id="204505007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61975" cy="3810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2D03"/>
    <w:multiLevelType w:val="hybridMultilevel"/>
    <w:tmpl w:val="EBB62C26"/>
    <w:lvl w:ilvl="0" w:tplc="37C014E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5A4C32">
      <w:start w:val="1"/>
      <w:numFmt w:val="lowerLetter"/>
      <w:lvlText w:val="%2)"/>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882938">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1250F4">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FE393C">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AC1444">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A43678">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04B016">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4260BC">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F6028E"/>
    <w:multiLevelType w:val="hybridMultilevel"/>
    <w:tmpl w:val="6818019E"/>
    <w:lvl w:ilvl="0" w:tplc="62ACD6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1C6B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CADE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667D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EC6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CE1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8EC0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905B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FC5C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675139"/>
    <w:multiLevelType w:val="hybridMultilevel"/>
    <w:tmpl w:val="73366D60"/>
    <w:lvl w:ilvl="0" w:tplc="85FA5E1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069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0D7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CA7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E86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32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28C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C10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A42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116482"/>
    <w:multiLevelType w:val="hybridMultilevel"/>
    <w:tmpl w:val="3BF6B802"/>
    <w:lvl w:ilvl="0" w:tplc="B1DA7D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E32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006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8C9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A3D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8EA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E62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ACD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641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8D3B4B"/>
    <w:multiLevelType w:val="hybridMultilevel"/>
    <w:tmpl w:val="D4D0BEE4"/>
    <w:lvl w:ilvl="0" w:tplc="D8D2A970">
      <w:start w:val="1"/>
      <w:numFmt w:val="lowerLetter"/>
      <w:lvlText w:val="%1)"/>
      <w:lvlJc w:val="left"/>
      <w:pPr>
        <w:ind w:left="178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EFA357E">
      <w:start w:val="1"/>
      <w:numFmt w:val="lowerLetter"/>
      <w:lvlText w:val="%2"/>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E1488AC">
      <w:start w:val="1"/>
      <w:numFmt w:val="lowerRoman"/>
      <w:lvlText w:val="%3"/>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0F27C2E">
      <w:start w:val="1"/>
      <w:numFmt w:val="decimal"/>
      <w:lvlText w:val="%4"/>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C605572">
      <w:start w:val="1"/>
      <w:numFmt w:val="lowerLetter"/>
      <w:lvlText w:val="%5"/>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7CD44F94">
      <w:start w:val="1"/>
      <w:numFmt w:val="lowerRoman"/>
      <w:lvlText w:val="%6"/>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6D423BA">
      <w:start w:val="1"/>
      <w:numFmt w:val="decimal"/>
      <w:lvlText w:val="%7"/>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8D08D24">
      <w:start w:val="1"/>
      <w:numFmt w:val="lowerLetter"/>
      <w:lvlText w:val="%8"/>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E465A7E">
      <w:start w:val="1"/>
      <w:numFmt w:val="lowerRoman"/>
      <w:lvlText w:val="%9"/>
      <w:lvlJc w:val="left"/>
      <w:pPr>
        <w:ind w:left="68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866A4E"/>
    <w:multiLevelType w:val="hybridMultilevel"/>
    <w:tmpl w:val="F81AB06C"/>
    <w:lvl w:ilvl="0" w:tplc="93C0C4A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C583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079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293C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A4F4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82A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4D0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00FC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270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B90671"/>
    <w:multiLevelType w:val="hybridMultilevel"/>
    <w:tmpl w:val="A9CC8410"/>
    <w:lvl w:ilvl="0" w:tplc="EF8A1CA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895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C6E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87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0C2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AE48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466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481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CF4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F0695D"/>
    <w:multiLevelType w:val="hybridMultilevel"/>
    <w:tmpl w:val="A5D43A8C"/>
    <w:lvl w:ilvl="0" w:tplc="58DEB430">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0047E8">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242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8EC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8D1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C80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8D3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027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77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3F7E3E"/>
    <w:multiLevelType w:val="hybridMultilevel"/>
    <w:tmpl w:val="C6A8B5D2"/>
    <w:lvl w:ilvl="0" w:tplc="B990779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6E1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0BE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EC0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EF0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2A4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286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295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C14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47211100">
    <w:abstractNumId w:val="1"/>
  </w:num>
  <w:num w:numId="2" w16cid:durableId="1195801631">
    <w:abstractNumId w:val="4"/>
  </w:num>
  <w:num w:numId="3" w16cid:durableId="808743799">
    <w:abstractNumId w:val="8"/>
  </w:num>
  <w:num w:numId="4" w16cid:durableId="869804677">
    <w:abstractNumId w:val="3"/>
  </w:num>
  <w:num w:numId="5" w16cid:durableId="478226077">
    <w:abstractNumId w:val="6"/>
  </w:num>
  <w:num w:numId="6" w16cid:durableId="541131420">
    <w:abstractNumId w:val="7"/>
  </w:num>
  <w:num w:numId="7" w16cid:durableId="1802651165">
    <w:abstractNumId w:val="2"/>
  </w:num>
  <w:num w:numId="8" w16cid:durableId="1373458441">
    <w:abstractNumId w:val="5"/>
  </w:num>
  <w:num w:numId="9" w16cid:durableId="187885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FB"/>
    <w:rsid w:val="0000759B"/>
    <w:rsid w:val="00644248"/>
    <w:rsid w:val="007C154A"/>
    <w:rsid w:val="009075E8"/>
    <w:rsid w:val="009142AF"/>
    <w:rsid w:val="00BB29D0"/>
    <w:rsid w:val="00DA50FB"/>
    <w:rsid w:val="00EB07F2"/>
    <w:rsid w:val="00EE16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B61"/>
  <w15:docId w15:val="{B0AE87C5-0341-4778-9514-D42B7A85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7C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3042</Words>
  <Characters>16428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da Juventude</dc:creator>
  <cp:keywords/>
  <cp:lastModifiedBy>leonardo lopes</cp:lastModifiedBy>
  <cp:revision>3</cp:revision>
  <dcterms:created xsi:type="dcterms:W3CDTF">2024-01-18T17:10:00Z</dcterms:created>
  <dcterms:modified xsi:type="dcterms:W3CDTF">2024-01-19T11:55:00Z</dcterms:modified>
</cp:coreProperties>
</file>