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45" w:rsidRPr="00E87F42" w:rsidRDefault="00782845" w:rsidP="00782845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782845" w:rsidRPr="00E87F42" w:rsidRDefault="00782845" w:rsidP="00782845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782845" w:rsidRPr="000F6585" w:rsidRDefault="00782845" w:rsidP="00782845">
      <w:pPr>
        <w:jc w:val="center"/>
        <w:rPr>
          <w:sz w:val="18"/>
          <w:szCs w:val="18"/>
        </w:rPr>
      </w:pPr>
    </w:p>
    <w:p w:rsidR="00782845" w:rsidRPr="00C8250D" w:rsidRDefault="00782845" w:rsidP="00782845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D72E5C" w:rsidRDefault="00D72E5C" w:rsidP="00782845"/>
    <w:p w:rsidR="00782845" w:rsidRDefault="00782845" w:rsidP="007828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782845">
        <w:rPr>
          <w:sz w:val="28"/>
          <w:szCs w:val="28"/>
        </w:rPr>
        <w:t xml:space="preserve">rocesso de </w:t>
      </w:r>
      <w:r>
        <w:rPr>
          <w:sz w:val="28"/>
          <w:szCs w:val="28"/>
        </w:rPr>
        <w:t xml:space="preserve">Escolha </w:t>
      </w:r>
      <w:r w:rsidR="00CC09D6">
        <w:rPr>
          <w:sz w:val="28"/>
          <w:szCs w:val="28"/>
        </w:rPr>
        <w:t xml:space="preserve">Suplementar </w:t>
      </w:r>
      <w:r>
        <w:rPr>
          <w:sz w:val="28"/>
          <w:szCs w:val="28"/>
        </w:rPr>
        <w:t>dos M</w:t>
      </w:r>
      <w:r w:rsidRPr="00782845">
        <w:rPr>
          <w:sz w:val="28"/>
          <w:szCs w:val="28"/>
        </w:rPr>
        <w:t xml:space="preserve">embros do Conselho Tutelar do Município de </w:t>
      </w:r>
      <w:proofErr w:type="spellStart"/>
      <w:r w:rsidRPr="00782845">
        <w:rPr>
          <w:sz w:val="28"/>
          <w:szCs w:val="28"/>
        </w:rPr>
        <w:t>Leoberto</w:t>
      </w:r>
      <w:proofErr w:type="spellEnd"/>
      <w:r w:rsidRPr="00782845">
        <w:rPr>
          <w:sz w:val="28"/>
          <w:szCs w:val="28"/>
        </w:rPr>
        <w:t xml:space="preserve"> Leal/SC</w:t>
      </w:r>
      <w:r w:rsidR="00CC09D6">
        <w:rPr>
          <w:sz w:val="28"/>
          <w:szCs w:val="28"/>
        </w:rPr>
        <w:t>, Edital 001/2024</w:t>
      </w:r>
      <w:r>
        <w:rPr>
          <w:sz w:val="28"/>
          <w:szCs w:val="28"/>
        </w:rPr>
        <w:t>/CMDCA.</w:t>
      </w:r>
    </w:p>
    <w:p w:rsidR="00782845" w:rsidRDefault="00782845" w:rsidP="00782845">
      <w:pPr>
        <w:jc w:val="left"/>
        <w:rPr>
          <w:sz w:val="28"/>
          <w:szCs w:val="28"/>
        </w:rPr>
      </w:pPr>
    </w:p>
    <w:p w:rsidR="00782845" w:rsidRDefault="00782845" w:rsidP="00782845">
      <w:pPr>
        <w:jc w:val="left"/>
        <w:rPr>
          <w:sz w:val="28"/>
          <w:szCs w:val="28"/>
        </w:rPr>
      </w:pPr>
    </w:p>
    <w:p w:rsidR="00782845" w:rsidRDefault="00782845" w:rsidP="00782845">
      <w:pPr>
        <w:jc w:val="center"/>
        <w:rPr>
          <w:b/>
          <w:sz w:val="28"/>
          <w:szCs w:val="28"/>
        </w:rPr>
      </w:pPr>
      <w:r w:rsidRPr="00782845">
        <w:rPr>
          <w:b/>
          <w:sz w:val="28"/>
          <w:szCs w:val="28"/>
        </w:rPr>
        <w:t>GABARITO OFICIAL</w:t>
      </w:r>
    </w:p>
    <w:p w:rsidR="00782845" w:rsidRDefault="00782845" w:rsidP="00782845">
      <w:pPr>
        <w:jc w:val="center"/>
        <w:rPr>
          <w:b/>
          <w:sz w:val="28"/>
          <w:szCs w:val="28"/>
        </w:rPr>
      </w:pPr>
    </w:p>
    <w:p w:rsidR="00782845" w:rsidRDefault="00782845" w:rsidP="00782845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782845" w:rsidRPr="00782845" w:rsidTr="00330454">
        <w:trPr>
          <w:jc w:val="center"/>
        </w:trPr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01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04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06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07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08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09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10</w:t>
            </w:r>
          </w:p>
        </w:tc>
      </w:tr>
      <w:tr w:rsidR="00782845" w:rsidRPr="00782845" w:rsidTr="00330454">
        <w:trPr>
          <w:jc w:val="center"/>
        </w:trPr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 w:rsidRPr="00782845"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782845" w:rsidRPr="00782845" w:rsidTr="00330454">
        <w:trPr>
          <w:jc w:val="center"/>
        </w:trPr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65" w:type="dxa"/>
            <w:shd w:val="clear" w:color="auto" w:fill="BFBFBF" w:themeFill="background1" w:themeFillShade="BF"/>
          </w:tcPr>
          <w:p w:rsidR="00782845" w:rsidRPr="00782845" w:rsidRDefault="00782845" w:rsidP="00782845">
            <w:pPr>
              <w:jc w:val="center"/>
              <w:rPr>
                <w:b/>
                <w:sz w:val="32"/>
                <w:szCs w:val="32"/>
              </w:rPr>
            </w:pPr>
            <w:r w:rsidRPr="00782845">
              <w:rPr>
                <w:b/>
                <w:sz w:val="32"/>
                <w:szCs w:val="32"/>
              </w:rPr>
              <w:t>20</w:t>
            </w:r>
          </w:p>
        </w:tc>
      </w:tr>
      <w:tr w:rsidR="00782845" w:rsidRPr="00782845" w:rsidTr="00330454">
        <w:trPr>
          <w:jc w:val="center"/>
        </w:trPr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782845" w:rsidRPr="00782845" w:rsidRDefault="00782845" w:rsidP="007828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782845" w:rsidRDefault="00782845" w:rsidP="00782845">
      <w:pPr>
        <w:jc w:val="left"/>
        <w:rPr>
          <w:b/>
          <w:sz w:val="28"/>
          <w:szCs w:val="28"/>
        </w:rPr>
      </w:pPr>
    </w:p>
    <w:p w:rsidR="00782845" w:rsidRDefault="00782845" w:rsidP="00782845">
      <w:pPr>
        <w:jc w:val="left"/>
        <w:rPr>
          <w:b/>
          <w:sz w:val="28"/>
          <w:szCs w:val="28"/>
        </w:rPr>
      </w:pPr>
    </w:p>
    <w:p w:rsidR="00782845" w:rsidRDefault="00782845" w:rsidP="00782845">
      <w:pPr>
        <w:jc w:val="left"/>
        <w:rPr>
          <w:b/>
          <w:sz w:val="28"/>
          <w:szCs w:val="28"/>
        </w:rPr>
      </w:pPr>
    </w:p>
    <w:p w:rsidR="00782845" w:rsidRDefault="00782845" w:rsidP="00782845">
      <w:pPr>
        <w:jc w:val="left"/>
        <w:rPr>
          <w:b/>
          <w:sz w:val="28"/>
          <w:szCs w:val="28"/>
        </w:rPr>
      </w:pPr>
    </w:p>
    <w:p w:rsidR="00782845" w:rsidRPr="00674C99" w:rsidRDefault="00CC09D6" w:rsidP="00782845">
      <w:pPr>
        <w:pStyle w:val="Jurisprudncias"/>
        <w:jc w:val="right"/>
      </w:pPr>
      <w:proofErr w:type="spellStart"/>
      <w:r>
        <w:t>Leoberto</w:t>
      </w:r>
      <w:proofErr w:type="spellEnd"/>
      <w:r>
        <w:t xml:space="preserve"> Leal/SC, 10 de junho de 2024</w:t>
      </w:r>
      <w:r w:rsidR="00782845">
        <w:t>.</w:t>
      </w: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Default="00782845" w:rsidP="00782845">
      <w:pPr>
        <w:pStyle w:val="Jurisprudncias"/>
      </w:pPr>
    </w:p>
    <w:p w:rsidR="00782845" w:rsidRPr="00036D78" w:rsidRDefault="00782845" w:rsidP="00782845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782845" w:rsidRPr="00674C99" w:rsidRDefault="00782845" w:rsidP="00782845">
      <w:pPr>
        <w:pStyle w:val="Jurisprudncias"/>
        <w:jc w:val="center"/>
      </w:pPr>
      <w:r w:rsidRPr="00674C99">
        <w:t>Presidente do CMDCA</w:t>
      </w:r>
    </w:p>
    <w:p w:rsidR="00782845" w:rsidRPr="00782845" w:rsidRDefault="00782845" w:rsidP="00782845">
      <w:pPr>
        <w:jc w:val="left"/>
        <w:rPr>
          <w:b/>
          <w:sz w:val="28"/>
          <w:szCs w:val="28"/>
        </w:rPr>
      </w:pPr>
    </w:p>
    <w:sectPr w:rsidR="00782845" w:rsidRPr="00782845" w:rsidSect="00D72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82845"/>
    <w:rsid w:val="00056257"/>
    <w:rsid w:val="001662E6"/>
    <w:rsid w:val="00330454"/>
    <w:rsid w:val="00782845"/>
    <w:rsid w:val="00CC09D6"/>
    <w:rsid w:val="00D7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782845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782845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2845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82845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2845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2845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2845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2845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2845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2845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2845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82845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82845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284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284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284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284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28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28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782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risprudncias">
    <w:name w:val="Jurisprudências"/>
    <w:basedOn w:val="Normal"/>
    <w:link w:val="JurisprudnciasChar"/>
    <w:qFormat/>
    <w:rsid w:val="00782845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78284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2024-06-10T12:32:00Z</dcterms:created>
  <dcterms:modified xsi:type="dcterms:W3CDTF">2024-06-10T12:32:00Z</dcterms:modified>
</cp:coreProperties>
</file>