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CF4" w:rsidRPr="007E3CF4" w:rsidRDefault="007E3CF4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 xml:space="preserve">COPA DE FUTEBOL SUÍÇO </w:t>
      </w:r>
      <w:r w:rsidR="00AB5997">
        <w:rPr>
          <w:rFonts w:ascii="Times New Roman" w:hAnsi="Times New Roman" w:cs="Times New Roman"/>
          <w:b/>
          <w:sz w:val="24"/>
          <w:szCs w:val="24"/>
        </w:rPr>
        <w:t>2022</w:t>
      </w:r>
      <w:r w:rsidRPr="007E3CF4">
        <w:rPr>
          <w:rFonts w:ascii="Times New Roman" w:hAnsi="Times New Roman" w:cs="Times New Roman"/>
          <w:b/>
          <w:sz w:val="24"/>
          <w:szCs w:val="24"/>
        </w:rPr>
        <w:t xml:space="preserve">– CATEGORIA LIVRE MASCULINO, LIVRE FEMININO E </w:t>
      </w:r>
      <w:r w:rsidR="00C74DCF">
        <w:rPr>
          <w:rFonts w:ascii="Times New Roman" w:hAnsi="Times New Roman" w:cs="Times New Roman"/>
          <w:b/>
          <w:sz w:val="24"/>
          <w:szCs w:val="24"/>
        </w:rPr>
        <w:t>MASTER MASCULINO</w:t>
      </w:r>
      <w:r w:rsidRPr="007E3CF4">
        <w:rPr>
          <w:rFonts w:ascii="Times New Roman" w:hAnsi="Times New Roman" w:cs="Times New Roman"/>
          <w:b/>
          <w:sz w:val="24"/>
          <w:szCs w:val="24"/>
        </w:rPr>
        <w:t>.</w:t>
      </w:r>
    </w:p>
    <w:p w:rsidR="007E3CF4" w:rsidRPr="007E3CF4" w:rsidRDefault="007E3CF4" w:rsidP="007E3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TAÇA 60 ANOS</w:t>
      </w:r>
    </w:p>
    <w:p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3CF4" w:rsidRPr="007E3CF4" w:rsidRDefault="00DB03BE" w:rsidP="007E3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REGULAMENTO GERAL </w:t>
      </w:r>
    </w:p>
    <w:p w:rsidR="007E3CF4" w:rsidRPr="007E3CF4" w:rsidRDefault="007E3CF4" w:rsidP="007E3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Capítulo 1 – Da Finalidade</w:t>
      </w:r>
    </w:p>
    <w:p w:rsidR="007E3CF4" w:rsidRP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Art. 1º </w:t>
      </w:r>
      <w:r>
        <w:rPr>
          <w:rFonts w:ascii="Times New Roman" w:hAnsi="Times New Roman" w:cs="Times New Roman"/>
          <w:sz w:val="24"/>
          <w:szCs w:val="24"/>
        </w:rPr>
        <w:t>A COPA</w:t>
      </w:r>
      <w:r w:rsidRPr="007E3CF4">
        <w:rPr>
          <w:rFonts w:ascii="Times New Roman" w:hAnsi="Times New Roman" w:cs="Times New Roman"/>
          <w:sz w:val="24"/>
          <w:szCs w:val="24"/>
        </w:rPr>
        <w:t xml:space="preserve"> DE FUTEBOL SUÍÇO </w:t>
      </w:r>
      <w:r>
        <w:rPr>
          <w:rFonts w:ascii="Times New Roman" w:hAnsi="Times New Roman" w:cs="Times New Roman"/>
          <w:sz w:val="24"/>
          <w:szCs w:val="24"/>
        </w:rPr>
        <w:t xml:space="preserve">tem como objetivo a integração entre as </w:t>
      </w:r>
      <w:r w:rsidRPr="007E3CF4">
        <w:rPr>
          <w:rFonts w:ascii="Times New Roman" w:hAnsi="Times New Roman" w:cs="Times New Roman"/>
          <w:sz w:val="24"/>
          <w:szCs w:val="24"/>
        </w:rPr>
        <w:t>comunidades de nosso município através da prática esportiva;</w:t>
      </w:r>
    </w:p>
    <w:p w:rsidR="007E3CF4" w:rsidRPr="007E3CF4" w:rsidRDefault="007E3CF4" w:rsidP="007E3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  <w:r w:rsidRPr="007E3CF4">
        <w:rPr>
          <w:rFonts w:ascii="Times New Roman" w:hAnsi="Times New Roman" w:cs="Times New Roman"/>
          <w:b/>
          <w:sz w:val="24"/>
          <w:szCs w:val="24"/>
        </w:rPr>
        <w:t xml:space="preserve">Capítulo 2 – Da Organização </w:t>
      </w:r>
    </w:p>
    <w:p w:rsid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Art.2º A organização </w:t>
      </w:r>
      <w:r>
        <w:rPr>
          <w:rFonts w:ascii="Times New Roman" w:hAnsi="Times New Roman" w:cs="Times New Roman"/>
          <w:sz w:val="24"/>
          <w:szCs w:val="24"/>
        </w:rPr>
        <w:t>da Copa, é de responsabilidade da Administração Municipal e CME (Comissão Municipal de Esportes).</w:t>
      </w:r>
    </w:p>
    <w:p w:rsidR="008B5743" w:rsidRDefault="007E3CF4" w:rsidP="007E3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>Capítulo 3 – Da Participação</w:t>
      </w:r>
    </w:p>
    <w:p w:rsidR="008B5743" w:rsidRDefault="007E3CF4" w:rsidP="008B5743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b/>
          <w:sz w:val="24"/>
          <w:szCs w:val="24"/>
        </w:rPr>
        <w:t xml:space="preserve"> Art. </w:t>
      </w:r>
      <w:r w:rsidRPr="008B5743">
        <w:rPr>
          <w:rFonts w:ascii="Times New Roman" w:hAnsi="Times New Roman" w:cs="Times New Roman"/>
          <w:sz w:val="24"/>
          <w:szCs w:val="24"/>
        </w:rPr>
        <w:t xml:space="preserve">3º Poderão participar da COPA DE FUTEBOL SUÍÇO, </w:t>
      </w:r>
      <w:r w:rsidR="008B5743" w:rsidRPr="008B5743">
        <w:rPr>
          <w:rFonts w:ascii="Times New Roman" w:hAnsi="Times New Roman" w:cs="Times New Roman"/>
          <w:i/>
          <w:sz w:val="24"/>
          <w:szCs w:val="24"/>
        </w:rPr>
        <w:t xml:space="preserve">na categoria </w:t>
      </w:r>
      <w:r w:rsidR="00C74DCF">
        <w:rPr>
          <w:rFonts w:ascii="Times New Roman" w:hAnsi="Times New Roman" w:cs="Times New Roman"/>
          <w:i/>
          <w:sz w:val="24"/>
          <w:szCs w:val="24"/>
        </w:rPr>
        <w:t xml:space="preserve">máster </w:t>
      </w:r>
      <w:r w:rsidR="008B5743" w:rsidRPr="008B5743">
        <w:rPr>
          <w:rFonts w:ascii="Times New Roman" w:hAnsi="Times New Roman" w:cs="Times New Roman"/>
          <w:i/>
          <w:sz w:val="24"/>
          <w:szCs w:val="24"/>
        </w:rPr>
        <w:t xml:space="preserve"> atletas com idade igual ou superior a </w:t>
      </w:r>
      <w:r w:rsidR="00C74DCF">
        <w:rPr>
          <w:rFonts w:ascii="Times New Roman" w:hAnsi="Times New Roman" w:cs="Times New Roman"/>
          <w:i/>
          <w:sz w:val="24"/>
          <w:szCs w:val="24"/>
        </w:rPr>
        <w:t>40</w:t>
      </w:r>
      <w:r w:rsidR="008B5743" w:rsidRPr="008B5743">
        <w:rPr>
          <w:rFonts w:ascii="Times New Roman" w:hAnsi="Times New Roman" w:cs="Times New Roman"/>
          <w:i/>
          <w:sz w:val="24"/>
          <w:szCs w:val="24"/>
        </w:rPr>
        <w:t xml:space="preserve"> anos (completos até 31 de dezembro de 2022).</w:t>
      </w:r>
      <w:r w:rsidR="008B5743">
        <w:rPr>
          <w:rFonts w:ascii="Times New Roman" w:hAnsi="Times New Roman" w:cs="Times New Roman"/>
          <w:sz w:val="24"/>
          <w:szCs w:val="24"/>
        </w:rPr>
        <w:t xml:space="preserve"> </w:t>
      </w:r>
      <w:r w:rsidR="008B5743" w:rsidRPr="008B5743">
        <w:rPr>
          <w:rFonts w:ascii="Times New Roman" w:hAnsi="Times New Roman" w:cs="Times New Roman"/>
          <w:sz w:val="24"/>
          <w:szCs w:val="24"/>
        </w:rPr>
        <w:t>Na categoria livre Masculino, a idade mínima para participar é de 15 anos (completos até dia 31 de dezembro de 2022). Na categoria Livre Feminino a Idade mínima para participar é de 15 anos (completos até dia 31 de dezembro do corrente ano e apresentando autorização (que está disponível no site) assinada pelos pais ou responsáveis, no caso do atleta menor de idade).</w:t>
      </w:r>
    </w:p>
    <w:p w:rsidR="00C74DCF" w:rsidRPr="00AB5997" w:rsidRDefault="00C74DCF" w:rsidP="008B57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 jogos acontecerão no centro da cidade e nas comunidades do interior, Ribeirão dos Ovos, Rio das Pedras, Alto Vargedo e Barra Grande, </w:t>
      </w:r>
      <w:r w:rsidRPr="00AB5997">
        <w:rPr>
          <w:rFonts w:ascii="Times New Roman" w:hAnsi="Times New Roman" w:cs="Times New Roman"/>
          <w:b/>
          <w:i/>
          <w:sz w:val="24"/>
          <w:szCs w:val="24"/>
        </w:rPr>
        <w:t>conforme a necessidade da organização.</w:t>
      </w:r>
    </w:p>
    <w:p w:rsidR="00A8627D" w:rsidRDefault="00A8627D" w:rsidP="008B5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27D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A8627D" w:rsidRPr="00F57A1B" w:rsidRDefault="00A8627D" w:rsidP="008B57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A1B">
        <w:rPr>
          <w:rFonts w:ascii="Times New Roman" w:hAnsi="Times New Roman" w:cs="Times New Roman"/>
          <w:b/>
          <w:i/>
          <w:sz w:val="24"/>
          <w:szCs w:val="24"/>
        </w:rPr>
        <w:t>18 de outubro:</w:t>
      </w:r>
      <w:r w:rsidR="00F57A1B" w:rsidRPr="00F57A1B">
        <w:rPr>
          <w:rFonts w:ascii="Times New Roman" w:hAnsi="Times New Roman" w:cs="Times New Roman"/>
          <w:b/>
          <w:i/>
          <w:sz w:val="24"/>
          <w:szCs w:val="24"/>
        </w:rPr>
        <w:t xml:space="preserve"> Abertura das Inscrições – Retirar as fichas na Secretaria Municipal de Educação, Cultura e Desporto</w:t>
      </w:r>
    </w:p>
    <w:p w:rsidR="00F57A1B" w:rsidRPr="00F57A1B" w:rsidRDefault="00F57A1B" w:rsidP="008B57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A1B">
        <w:rPr>
          <w:rFonts w:ascii="Times New Roman" w:hAnsi="Times New Roman" w:cs="Times New Roman"/>
          <w:b/>
          <w:i/>
          <w:sz w:val="24"/>
          <w:szCs w:val="24"/>
        </w:rPr>
        <w:t xml:space="preserve">28 de outubro: Término das Inscrições – Entrega das Fichas </w:t>
      </w:r>
    </w:p>
    <w:p w:rsidR="00F57A1B" w:rsidRPr="00F57A1B" w:rsidRDefault="00F57A1B" w:rsidP="008B57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A1B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AB59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F57A1B">
        <w:rPr>
          <w:rFonts w:ascii="Times New Roman" w:hAnsi="Times New Roman" w:cs="Times New Roman"/>
          <w:b/>
          <w:i/>
          <w:sz w:val="24"/>
          <w:szCs w:val="24"/>
        </w:rPr>
        <w:t xml:space="preserve"> de novembro: Congresso Técnico – a partir das 18h no auditório da Casa da Cidadania.</w:t>
      </w:r>
    </w:p>
    <w:p w:rsidR="00F57A1B" w:rsidRPr="00F57A1B" w:rsidRDefault="00F57A1B" w:rsidP="008B574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57A1B">
        <w:rPr>
          <w:rFonts w:ascii="Times New Roman" w:hAnsi="Times New Roman" w:cs="Times New Roman"/>
          <w:b/>
          <w:i/>
          <w:sz w:val="24"/>
          <w:szCs w:val="24"/>
        </w:rPr>
        <w:t>06 de novembro: Previsão de Inicio.</w:t>
      </w:r>
    </w:p>
    <w:p w:rsidR="00785BD4" w:rsidRPr="00785BD4" w:rsidRDefault="00785BD4" w:rsidP="008B574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D4">
        <w:rPr>
          <w:rFonts w:ascii="Times New Roman" w:hAnsi="Times New Roman" w:cs="Times New Roman"/>
          <w:b/>
          <w:sz w:val="24"/>
          <w:szCs w:val="24"/>
        </w:rPr>
        <w:t>Cada categoria deverá ter o número mínimo de 05 (cinco) equipes inscritas.</w:t>
      </w:r>
    </w:p>
    <w:p w:rsidR="00DB03BE" w:rsidRDefault="00DB03BE" w:rsidP="008B574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B03BE" w:rsidRDefault="00DB03BE" w:rsidP="008B574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DB03BE" w:rsidRDefault="00DB03BE" w:rsidP="008B574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8B5743" w:rsidRDefault="008B5743" w:rsidP="008B5743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São considerados atletas para participarem do campeonato:</w:t>
      </w:r>
    </w:p>
    <w:p w:rsidR="008B5743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Estar devidamente inscrito;</w:t>
      </w:r>
    </w:p>
    <w:p w:rsidR="008B5743" w:rsidRPr="00070F40" w:rsidRDefault="008B5743" w:rsidP="008B5743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Morar a 03 meses (mínimo) no município comprovando residência;</w:t>
      </w:r>
    </w:p>
    <w:p w:rsidR="008B5743" w:rsidRPr="00070F40" w:rsidRDefault="008B5743" w:rsidP="008B5743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Pr="00070F40" w:rsidRDefault="008B5743" w:rsidP="008B5743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Ser eleitor do município (com comprovante de votação na ultima eleição no município) exceto títulos novos (primeiro título);</w:t>
      </w:r>
    </w:p>
    <w:p w:rsidR="008B5743" w:rsidRPr="00070F40" w:rsidRDefault="008B5743" w:rsidP="008B5743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Pr="008E7957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57">
        <w:rPr>
          <w:rFonts w:ascii="Times New Roman" w:hAnsi="Times New Roman" w:cs="Times New Roman"/>
          <w:b/>
          <w:i/>
          <w:sz w:val="24"/>
          <w:szCs w:val="24"/>
        </w:rPr>
        <w:t xml:space="preserve">Trabalhar no município com carteira assinada a pelo menos 06 meses da data de abertura das inscrições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da Copa </w:t>
      </w:r>
      <w:r w:rsidRPr="008E7957">
        <w:rPr>
          <w:rFonts w:ascii="Times New Roman" w:hAnsi="Times New Roman" w:cs="Times New Roman"/>
          <w:b/>
          <w:i/>
          <w:sz w:val="24"/>
          <w:szCs w:val="24"/>
        </w:rPr>
        <w:t>ou contrato de trabalho assinado que conste reconhecimento de firma com data não inferior a 06 meses contados da data de abertura das inscrições do Campeonato.</w:t>
      </w:r>
    </w:p>
    <w:p w:rsidR="008B5743" w:rsidRPr="008E7957" w:rsidRDefault="008B5743" w:rsidP="008B5743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Atletas c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om idade menor de 16 anos deverão </w:t>
      </w:r>
      <w:r w:rsidRPr="00070F40">
        <w:rPr>
          <w:rFonts w:ascii="Times New Roman" w:hAnsi="Times New Roman" w:cs="Times New Roman"/>
          <w:b/>
          <w:i/>
          <w:sz w:val="24"/>
          <w:szCs w:val="24"/>
        </w:rPr>
        <w:t>residir no município de Leoberto Leal e apresentar autorização do responsável pelo atleta;</w:t>
      </w:r>
    </w:p>
    <w:p w:rsidR="008B5743" w:rsidRPr="00112B1F" w:rsidRDefault="008B5743" w:rsidP="008B5743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Pr="00112B1F" w:rsidRDefault="008B5743" w:rsidP="008B5743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Estar devidamente uniformizado;</w:t>
      </w:r>
    </w:p>
    <w:p w:rsidR="008B5743" w:rsidRPr="00070F40" w:rsidRDefault="008B5743" w:rsidP="008B5743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70F40">
        <w:rPr>
          <w:rFonts w:ascii="Times New Roman" w:hAnsi="Times New Roman" w:cs="Times New Roman"/>
          <w:b/>
          <w:i/>
          <w:sz w:val="24"/>
          <w:szCs w:val="24"/>
        </w:rPr>
        <w:t>Não será permitida no banco de reservas, a presença de pessoas não credenciadas;</w:t>
      </w:r>
    </w:p>
    <w:p w:rsidR="008B5743" w:rsidRPr="008B5743" w:rsidRDefault="008B5743" w:rsidP="008B5743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Default="008B5743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Cada equipe deverá inscrever o número MÍNÍMO de 10 atletas e MÁXIMO de 12 atletas, independente da categoria. </w:t>
      </w:r>
    </w:p>
    <w:p w:rsidR="00FA5904" w:rsidRPr="00FA5904" w:rsidRDefault="00FA5904" w:rsidP="00FA5904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8B5743" w:rsidRDefault="00FA5904" w:rsidP="008B5743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 atleta deverá estar devidamente equipado, incluindo CHUTEIRAS DE TRAVA BAIXA E </w:t>
      </w:r>
      <w:r w:rsidR="00D93E9B">
        <w:rPr>
          <w:rFonts w:ascii="Times New Roman" w:hAnsi="Times New Roman" w:cs="Times New Roman"/>
          <w:b/>
          <w:i/>
          <w:sz w:val="24"/>
          <w:szCs w:val="24"/>
        </w:rPr>
        <w:t>CANELEIRAS (obrigatório por questões de segurança).</w:t>
      </w:r>
    </w:p>
    <w:p w:rsidR="00B82D98" w:rsidRPr="00B82D98" w:rsidRDefault="00B82D98" w:rsidP="00B82D98">
      <w:pPr>
        <w:pStyle w:val="PargrafodaLista"/>
        <w:rPr>
          <w:rFonts w:ascii="Times New Roman" w:hAnsi="Times New Roman" w:cs="Times New Roman"/>
          <w:b/>
          <w:i/>
          <w:sz w:val="24"/>
          <w:szCs w:val="24"/>
        </w:rPr>
      </w:pPr>
    </w:p>
    <w:p w:rsidR="00B82D98" w:rsidRPr="00B82D98" w:rsidRDefault="00B82D98" w:rsidP="00B82D98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B82D98">
        <w:rPr>
          <w:rFonts w:ascii="Times New Roman" w:hAnsi="Times New Roman" w:cs="Times New Roman"/>
          <w:b/>
          <w:snapToGrid w:val="0"/>
          <w:sz w:val="24"/>
          <w:szCs w:val="24"/>
        </w:rPr>
        <w:t>O atleta poderá entrar em quadra em qualquer tempo do jogo, desde que esteja devidamente uniformizado e seu nome e numeração estiverem em súmula.</w:t>
      </w:r>
    </w:p>
    <w:p w:rsidR="00B82D98" w:rsidRPr="00D93E9B" w:rsidRDefault="00B82D98" w:rsidP="00B82D98">
      <w:pPr>
        <w:pStyle w:val="PargrafodaLista"/>
        <w:ind w:left="180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E3CF4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5A" w:rsidRPr="0054075A" w:rsidRDefault="007E3CF4" w:rsidP="007E3C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  <w:r w:rsidRPr="0054075A">
        <w:rPr>
          <w:rFonts w:ascii="Times New Roman" w:hAnsi="Times New Roman" w:cs="Times New Roman"/>
          <w:b/>
          <w:sz w:val="24"/>
          <w:szCs w:val="24"/>
        </w:rPr>
        <w:t>Capítulo 4 – Da Inscrição</w:t>
      </w:r>
    </w:p>
    <w:p w:rsidR="0054075A" w:rsidRDefault="007E3CF4" w:rsidP="007E3CF4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Art. 4º A inscrição da equipe deverá ser feita através de FICHA DE INSCRIÇÃO, a ser entregue na Secretaria </w:t>
      </w:r>
      <w:r w:rsidR="0054075A">
        <w:rPr>
          <w:rFonts w:ascii="Times New Roman" w:hAnsi="Times New Roman" w:cs="Times New Roman"/>
          <w:sz w:val="24"/>
          <w:szCs w:val="24"/>
        </w:rPr>
        <w:t xml:space="preserve">Municipal de Educação, no período </w:t>
      </w:r>
      <w:r w:rsidR="00DB03BE">
        <w:rPr>
          <w:rFonts w:ascii="Times New Roman" w:hAnsi="Times New Roman" w:cs="Times New Roman"/>
          <w:sz w:val="24"/>
          <w:szCs w:val="24"/>
        </w:rPr>
        <w:t>18 de outubro a 28 de outubro.</w:t>
      </w:r>
    </w:p>
    <w:p w:rsidR="0054075A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lastRenderedPageBreak/>
        <w:t xml:space="preserve">Cada equipe </w:t>
      </w:r>
      <w:r w:rsidR="00DB03BE">
        <w:rPr>
          <w:rFonts w:ascii="Times New Roman" w:hAnsi="Times New Roman" w:cs="Times New Roman"/>
          <w:sz w:val="24"/>
          <w:szCs w:val="24"/>
        </w:rPr>
        <w:t>deverá</w:t>
      </w:r>
      <w:r w:rsidRPr="007E3CF4">
        <w:rPr>
          <w:rFonts w:ascii="Times New Roman" w:hAnsi="Times New Roman" w:cs="Times New Roman"/>
          <w:sz w:val="24"/>
          <w:szCs w:val="24"/>
        </w:rPr>
        <w:t xml:space="preserve"> inscrever um mínimo de 1</w:t>
      </w:r>
      <w:r w:rsidR="0054075A">
        <w:rPr>
          <w:rFonts w:ascii="Times New Roman" w:hAnsi="Times New Roman" w:cs="Times New Roman"/>
          <w:sz w:val="24"/>
          <w:szCs w:val="24"/>
        </w:rPr>
        <w:t>0</w:t>
      </w:r>
      <w:r w:rsidRPr="007E3CF4">
        <w:rPr>
          <w:rFonts w:ascii="Times New Roman" w:hAnsi="Times New Roman" w:cs="Times New Roman"/>
          <w:sz w:val="24"/>
          <w:szCs w:val="24"/>
        </w:rPr>
        <w:t xml:space="preserve"> (d</w:t>
      </w:r>
      <w:r w:rsidR="0054075A">
        <w:rPr>
          <w:rFonts w:ascii="Times New Roman" w:hAnsi="Times New Roman" w:cs="Times New Roman"/>
          <w:sz w:val="24"/>
          <w:szCs w:val="24"/>
        </w:rPr>
        <w:t>ez</w:t>
      </w:r>
      <w:r w:rsidRPr="007E3CF4">
        <w:rPr>
          <w:rFonts w:ascii="Times New Roman" w:hAnsi="Times New Roman" w:cs="Times New Roman"/>
          <w:sz w:val="24"/>
          <w:szCs w:val="24"/>
        </w:rPr>
        <w:t>) atletas e um máximo de 1</w:t>
      </w:r>
      <w:r w:rsidR="0054075A">
        <w:rPr>
          <w:rFonts w:ascii="Times New Roman" w:hAnsi="Times New Roman" w:cs="Times New Roman"/>
          <w:sz w:val="24"/>
          <w:szCs w:val="24"/>
        </w:rPr>
        <w:t>2</w:t>
      </w:r>
      <w:r w:rsidRPr="007E3CF4">
        <w:rPr>
          <w:rFonts w:ascii="Times New Roman" w:hAnsi="Times New Roman" w:cs="Times New Roman"/>
          <w:sz w:val="24"/>
          <w:szCs w:val="24"/>
        </w:rPr>
        <w:t xml:space="preserve"> (d</w:t>
      </w:r>
      <w:r w:rsidR="0054075A">
        <w:rPr>
          <w:rFonts w:ascii="Times New Roman" w:hAnsi="Times New Roman" w:cs="Times New Roman"/>
          <w:sz w:val="24"/>
          <w:szCs w:val="24"/>
        </w:rPr>
        <w:t>oze).</w:t>
      </w:r>
    </w:p>
    <w:p w:rsidR="0054075A" w:rsidRDefault="0054075A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Art. 5</w:t>
      </w:r>
      <w:r w:rsidR="007E3CF4" w:rsidRPr="007E3CF4">
        <w:rPr>
          <w:rFonts w:ascii="Times New Roman" w:hAnsi="Times New Roman" w:cs="Times New Roman"/>
          <w:sz w:val="24"/>
          <w:szCs w:val="24"/>
        </w:rPr>
        <w:t>º Cada equipe poderá indicar até 0</w:t>
      </w:r>
      <w:r>
        <w:rPr>
          <w:rFonts w:ascii="Times New Roman" w:hAnsi="Times New Roman" w:cs="Times New Roman"/>
          <w:sz w:val="24"/>
          <w:szCs w:val="24"/>
        </w:rPr>
        <w:t>3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três</w:t>
      </w:r>
      <w:r w:rsidR="007E3CF4" w:rsidRPr="007E3CF4">
        <w:rPr>
          <w:rFonts w:ascii="Times New Roman" w:hAnsi="Times New Roman" w:cs="Times New Roman"/>
          <w:sz w:val="24"/>
          <w:szCs w:val="24"/>
        </w:rPr>
        <w:t>) membros para compor a comissão técnica para dirigir a equipe ao longo da competição.</w:t>
      </w:r>
    </w:p>
    <w:p w:rsidR="0054075A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Art. </w:t>
      </w:r>
      <w:r w:rsidR="0054075A">
        <w:rPr>
          <w:rFonts w:ascii="Times New Roman" w:hAnsi="Times New Roman" w:cs="Times New Roman"/>
          <w:sz w:val="24"/>
          <w:szCs w:val="24"/>
        </w:rPr>
        <w:t>6</w:t>
      </w:r>
      <w:r w:rsidRPr="007E3CF4">
        <w:rPr>
          <w:rFonts w:ascii="Times New Roman" w:hAnsi="Times New Roman" w:cs="Times New Roman"/>
          <w:sz w:val="24"/>
          <w:szCs w:val="24"/>
        </w:rPr>
        <w:t xml:space="preserve">º Não será permitida a inscrição de um atleta por mais de uma equipe. </w:t>
      </w:r>
    </w:p>
    <w:p w:rsidR="0054075A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54075A">
        <w:rPr>
          <w:rFonts w:ascii="Times New Roman" w:hAnsi="Times New Roman" w:cs="Times New Roman"/>
          <w:sz w:val="24"/>
          <w:szCs w:val="24"/>
        </w:rPr>
        <w:t>7</w:t>
      </w:r>
      <w:r w:rsidRPr="007E3CF4">
        <w:rPr>
          <w:rFonts w:ascii="Times New Roman" w:hAnsi="Times New Roman" w:cs="Times New Roman"/>
          <w:sz w:val="24"/>
          <w:szCs w:val="24"/>
        </w:rPr>
        <w:t xml:space="preserve">º O prazo para inscrição de atletas e substituições na ficha de inscrição termina na </w:t>
      </w:r>
      <w:r w:rsidR="0054075A">
        <w:rPr>
          <w:rFonts w:ascii="Times New Roman" w:hAnsi="Times New Roman" w:cs="Times New Roman"/>
          <w:sz w:val="24"/>
          <w:szCs w:val="24"/>
        </w:rPr>
        <w:t>data do CONGRESSO TÉCNICO</w:t>
      </w:r>
      <w:r w:rsidRPr="007E3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93E9B" w:rsidRDefault="00D93E9B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75A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54075A">
        <w:rPr>
          <w:rFonts w:ascii="Times New Roman" w:hAnsi="Times New Roman" w:cs="Times New Roman"/>
          <w:b/>
          <w:sz w:val="24"/>
          <w:szCs w:val="24"/>
        </w:rPr>
        <w:t>Capítulo 5 – Do Sistema de Disputa</w:t>
      </w: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D4" w:rsidRPr="00F57A1B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D93E9B">
        <w:rPr>
          <w:rFonts w:ascii="Times New Roman" w:hAnsi="Times New Roman" w:cs="Times New Roman"/>
          <w:sz w:val="24"/>
          <w:szCs w:val="24"/>
        </w:rPr>
        <w:t>8</w:t>
      </w:r>
      <w:r w:rsidR="0054075A">
        <w:rPr>
          <w:rFonts w:ascii="Times New Roman" w:hAnsi="Times New Roman" w:cs="Times New Roman"/>
          <w:sz w:val="24"/>
          <w:szCs w:val="24"/>
        </w:rPr>
        <w:t xml:space="preserve">º A forma de disputa será decidida até a data do congresso, levando em consideração o número de equipes inscritas. </w:t>
      </w: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BD4" w:rsidRDefault="00785BD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569B" w:rsidRPr="00C4569B" w:rsidRDefault="0054075A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569B">
        <w:rPr>
          <w:rFonts w:ascii="Times New Roman" w:hAnsi="Times New Roman" w:cs="Times New Roman"/>
          <w:b/>
          <w:sz w:val="24"/>
          <w:szCs w:val="24"/>
        </w:rPr>
        <w:t xml:space="preserve">Capítulo 6 </w:t>
      </w:r>
      <w:r w:rsidR="00C4569B" w:rsidRPr="00C4569B">
        <w:rPr>
          <w:rFonts w:ascii="Times New Roman" w:hAnsi="Times New Roman" w:cs="Times New Roman"/>
          <w:b/>
          <w:sz w:val="24"/>
          <w:szCs w:val="24"/>
        </w:rPr>
        <w:t>-</w:t>
      </w:r>
      <w:r w:rsidR="007E3CF4" w:rsidRPr="00C4569B">
        <w:rPr>
          <w:rFonts w:ascii="Times New Roman" w:hAnsi="Times New Roman" w:cs="Times New Roman"/>
          <w:b/>
          <w:sz w:val="24"/>
          <w:szCs w:val="24"/>
        </w:rPr>
        <w:t xml:space="preserve"> Das Partidas </w:t>
      </w:r>
    </w:p>
    <w:p w:rsidR="00C4569B" w:rsidRPr="00DB03BE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Art</w:t>
      </w:r>
      <w:r w:rsidRPr="00DB03B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50164" w:rsidRPr="00DB03BE">
        <w:rPr>
          <w:rFonts w:ascii="Times New Roman" w:hAnsi="Times New Roman" w:cs="Times New Roman"/>
          <w:b/>
          <w:sz w:val="24"/>
          <w:szCs w:val="24"/>
        </w:rPr>
        <w:t>9º</w:t>
      </w:r>
      <w:r w:rsidRPr="00DB03BE">
        <w:rPr>
          <w:rFonts w:ascii="Times New Roman" w:hAnsi="Times New Roman" w:cs="Times New Roman"/>
          <w:b/>
          <w:sz w:val="24"/>
          <w:szCs w:val="24"/>
        </w:rPr>
        <w:t xml:space="preserve"> As partidas serão disputadas aos </w:t>
      </w:r>
      <w:r w:rsidR="00C4569B" w:rsidRPr="00DB03BE">
        <w:rPr>
          <w:rFonts w:ascii="Times New Roman" w:hAnsi="Times New Roman" w:cs="Times New Roman"/>
          <w:b/>
          <w:sz w:val="24"/>
          <w:szCs w:val="24"/>
        </w:rPr>
        <w:t>domingos</w:t>
      </w:r>
      <w:r w:rsidRPr="00DB03BE">
        <w:rPr>
          <w:rFonts w:ascii="Times New Roman" w:hAnsi="Times New Roman" w:cs="Times New Roman"/>
          <w:b/>
          <w:sz w:val="24"/>
          <w:szCs w:val="24"/>
        </w:rPr>
        <w:t xml:space="preserve">, com início </w:t>
      </w:r>
      <w:r w:rsidR="00C4569B" w:rsidRPr="00DB03BE">
        <w:rPr>
          <w:rFonts w:ascii="Times New Roman" w:hAnsi="Times New Roman" w:cs="Times New Roman"/>
          <w:b/>
          <w:sz w:val="24"/>
          <w:szCs w:val="24"/>
        </w:rPr>
        <w:t>a ser definido</w:t>
      </w:r>
      <w:r w:rsidRPr="00DB03BE">
        <w:rPr>
          <w:rFonts w:ascii="Times New Roman" w:hAnsi="Times New Roman" w:cs="Times New Roman"/>
          <w:b/>
          <w:sz w:val="24"/>
          <w:szCs w:val="24"/>
        </w:rPr>
        <w:t>, com tolerância de 15 minutos para o primeiro jogo e sem tolerância para os demais.</w:t>
      </w:r>
    </w:p>
    <w:p w:rsidR="00657052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Art. </w:t>
      </w:r>
      <w:r w:rsidR="00657052">
        <w:rPr>
          <w:rFonts w:ascii="Times New Roman" w:hAnsi="Times New Roman" w:cs="Times New Roman"/>
          <w:sz w:val="24"/>
          <w:szCs w:val="24"/>
        </w:rPr>
        <w:t>1</w:t>
      </w:r>
      <w:r w:rsidR="00B50164">
        <w:rPr>
          <w:rFonts w:ascii="Times New Roman" w:hAnsi="Times New Roman" w:cs="Times New Roman"/>
          <w:sz w:val="24"/>
          <w:szCs w:val="24"/>
        </w:rPr>
        <w:t>0</w:t>
      </w:r>
      <w:r w:rsidR="00657052">
        <w:rPr>
          <w:rFonts w:ascii="Times New Roman" w:hAnsi="Times New Roman" w:cs="Times New Roman"/>
          <w:sz w:val="24"/>
          <w:szCs w:val="24"/>
        </w:rPr>
        <w:t>º</w:t>
      </w:r>
      <w:r w:rsidRPr="007E3CF4">
        <w:rPr>
          <w:rFonts w:ascii="Times New Roman" w:hAnsi="Times New Roman" w:cs="Times New Roman"/>
          <w:sz w:val="24"/>
          <w:szCs w:val="24"/>
        </w:rPr>
        <w:t xml:space="preserve"> Em caso de cancelamento por quaisquer motivos, </w:t>
      </w:r>
      <w:r w:rsidR="00657052">
        <w:rPr>
          <w:rFonts w:ascii="Times New Roman" w:hAnsi="Times New Roman" w:cs="Times New Roman"/>
          <w:sz w:val="24"/>
          <w:szCs w:val="24"/>
        </w:rPr>
        <w:t>a organização divulgará</w:t>
      </w:r>
      <w:r w:rsidRPr="007E3CF4">
        <w:rPr>
          <w:rFonts w:ascii="Times New Roman" w:hAnsi="Times New Roman" w:cs="Times New Roman"/>
          <w:sz w:val="24"/>
          <w:szCs w:val="24"/>
        </w:rPr>
        <w:t xml:space="preserve"> em até 24 (vinte e quatro) horas, a data e horário da realização da partida cancelada que, preferencialmente, será remarcada para o </w:t>
      </w:r>
      <w:r w:rsidR="00657052">
        <w:rPr>
          <w:rFonts w:ascii="Times New Roman" w:hAnsi="Times New Roman" w:cs="Times New Roman"/>
          <w:sz w:val="24"/>
          <w:szCs w:val="24"/>
        </w:rPr>
        <w:t>domingo</w:t>
      </w: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  <w:r w:rsidR="00657052" w:rsidRPr="007E3CF4">
        <w:rPr>
          <w:rFonts w:ascii="Times New Roman" w:hAnsi="Times New Roman" w:cs="Times New Roman"/>
          <w:sz w:val="24"/>
          <w:szCs w:val="24"/>
        </w:rPr>
        <w:t>subseqüente</w:t>
      </w:r>
      <w:r w:rsidRPr="007E3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0164" w:rsidRDefault="00B50164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0164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657052">
        <w:rPr>
          <w:rFonts w:ascii="Times New Roman" w:hAnsi="Times New Roman" w:cs="Times New Roman"/>
          <w:sz w:val="24"/>
          <w:szCs w:val="24"/>
        </w:rPr>
        <w:t>1</w:t>
      </w:r>
      <w:r w:rsidR="00B50164">
        <w:rPr>
          <w:rFonts w:ascii="Times New Roman" w:hAnsi="Times New Roman" w:cs="Times New Roman"/>
          <w:sz w:val="24"/>
          <w:szCs w:val="24"/>
        </w:rPr>
        <w:t>1</w:t>
      </w:r>
      <w:r w:rsidR="00657052">
        <w:rPr>
          <w:rFonts w:ascii="Times New Roman" w:hAnsi="Times New Roman" w:cs="Times New Roman"/>
          <w:sz w:val="24"/>
          <w:szCs w:val="24"/>
        </w:rPr>
        <w:t>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As partidas serão disputadas em 02 (dois) tempos de </w:t>
      </w:r>
      <w:r w:rsidR="00657052">
        <w:rPr>
          <w:rFonts w:ascii="Times New Roman" w:hAnsi="Times New Roman" w:cs="Times New Roman"/>
          <w:sz w:val="24"/>
          <w:szCs w:val="24"/>
        </w:rPr>
        <w:t>2</w:t>
      </w:r>
      <w:r w:rsidRPr="007E3CF4">
        <w:rPr>
          <w:rFonts w:ascii="Times New Roman" w:hAnsi="Times New Roman" w:cs="Times New Roman"/>
          <w:sz w:val="24"/>
          <w:szCs w:val="24"/>
        </w:rPr>
        <w:t>0 (</w:t>
      </w:r>
      <w:r w:rsidR="00657052">
        <w:rPr>
          <w:rFonts w:ascii="Times New Roman" w:hAnsi="Times New Roman" w:cs="Times New Roman"/>
          <w:sz w:val="24"/>
          <w:szCs w:val="24"/>
        </w:rPr>
        <w:t>vinte</w:t>
      </w:r>
      <w:r w:rsidRPr="007E3CF4">
        <w:rPr>
          <w:rFonts w:ascii="Times New Roman" w:hAnsi="Times New Roman" w:cs="Times New Roman"/>
          <w:sz w:val="24"/>
          <w:szCs w:val="24"/>
        </w:rPr>
        <w:t>) minutos cada, com 05 (cinco) minutos de intervalo.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Art. 1</w:t>
      </w:r>
      <w:r w:rsidR="00FE507D">
        <w:rPr>
          <w:rFonts w:ascii="Times New Roman" w:hAnsi="Times New Roman" w:cs="Times New Roman"/>
          <w:sz w:val="24"/>
          <w:szCs w:val="24"/>
        </w:rPr>
        <w:t xml:space="preserve">2° </w:t>
      </w:r>
      <w:r w:rsidRPr="007E3CF4">
        <w:rPr>
          <w:rFonts w:ascii="Times New Roman" w:hAnsi="Times New Roman" w:cs="Times New Roman"/>
          <w:sz w:val="24"/>
          <w:szCs w:val="24"/>
        </w:rPr>
        <w:t xml:space="preserve">A equipe que deixar de comparecer à partida (WxO) ou provocar encerramento da mesma antes do término do seu tempo normal, por falta de atletas ou abandono de campo, </w:t>
      </w:r>
      <w:r w:rsidR="00FE507D">
        <w:rPr>
          <w:rFonts w:ascii="Times New Roman" w:hAnsi="Times New Roman" w:cs="Times New Roman"/>
          <w:sz w:val="24"/>
          <w:szCs w:val="24"/>
        </w:rPr>
        <w:t>pagará uma multa de  R$ 300,00</w:t>
      </w:r>
      <w:r w:rsidRPr="007E3CF4">
        <w:rPr>
          <w:rFonts w:ascii="Times New Roman" w:hAnsi="Times New Roman" w:cs="Times New Roman"/>
          <w:sz w:val="24"/>
          <w:szCs w:val="24"/>
        </w:rPr>
        <w:t>.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Art. 1</w:t>
      </w:r>
      <w:r w:rsidR="00FE507D">
        <w:rPr>
          <w:rFonts w:ascii="Times New Roman" w:hAnsi="Times New Roman" w:cs="Times New Roman"/>
          <w:sz w:val="24"/>
          <w:szCs w:val="24"/>
        </w:rPr>
        <w:t>3°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As equipes </w:t>
      </w:r>
      <w:r w:rsidR="00FE507D">
        <w:rPr>
          <w:rFonts w:ascii="Times New Roman" w:hAnsi="Times New Roman" w:cs="Times New Roman"/>
          <w:sz w:val="24"/>
          <w:szCs w:val="24"/>
        </w:rPr>
        <w:t>serão compostas por 07 atleta</w:t>
      </w:r>
      <w:r w:rsidR="00864910">
        <w:rPr>
          <w:rFonts w:ascii="Times New Roman" w:hAnsi="Times New Roman" w:cs="Times New Roman"/>
          <w:sz w:val="24"/>
          <w:szCs w:val="24"/>
        </w:rPr>
        <w:t>s em</w:t>
      </w:r>
      <w:r w:rsidR="00FE507D">
        <w:rPr>
          <w:rFonts w:ascii="Times New Roman" w:hAnsi="Times New Roman" w:cs="Times New Roman"/>
          <w:sz w:val="24"/>
          <w:szCs w:val="24"/>
        </w:rPr>
        <w:t xml:space="preserve"> campo, e </w:t>
      </w:r>
      <w:r w:rsidRPr="007E3CF4">
        <w:rPr>
          <w:rFonts w:ascii="Times New Roman" w:hAnsi="Times New Roman" w:cs="Times New Roman"/>
          <w:sz w:val="24"/>
          <w:szCs w:val="24"/>
        </w:rPr>
        <w:t xml:space="preserve">deverão ter no mínimo 06 (seis) atletas para iniciar a partida.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Art. 1</w:t>
      </w:r>
      <w:r w:rsidR="00FE507D">
        <w:rPr>
          <w:rFonts w:ascii="Times New Roman" w:hAnsi="Times New Roman" w:cs="Times New Roman"/>
          <w:sz w:val="24"/>
          <w:szCs w:val="24"/>
        </w:rPr>
        <w:t>4°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Caso uma equipe, ou ambas, seja reduzida a 04 (quatro) atletas, a partida será encerrada aplicando-se o Art. 1</w:t>
      </w:r>
      <w:r w:rsidR="00FE507D">
        <w:rPr>
          <w:rFonts w:ascii="Times New Roman" w:hAnsi="Times New Roman" w:cs="Times New Roman"/>
          <w:sz w:val="24"/>
          <w:szCs w:val="24"/>
        </w:rPr>
        <w:t>2</w:t>
      </w:r>
      <w:r w:rsidRPr="007E3C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FE507D">
        <w:rPr>
          <w:rFonts w:ascii="Times New Roman" w:hAnsi="Times New Roman" w:cs="Times New Roman"/>
          <w:sz w:val="24"/>
          <w:szCs w:val="24"/>
        </w:rPr>
        <w:t xml:space="preserve">15° </w:t>
      </w:r>
      <w:r w:rsidRPr="007E3CF4">
        <w:rPr>
          <w:rFonts w:ascii="Times New Roman" w:hAnsi="Times New Roman" w:cs="Times New Roman"/>
          <w:sz w:val="24"/>
          <w:szCs w:val="24"/>
        </w:rPr>
        <w:t xml:space="preserve">Antes do início da partida, somente a </w:t>
      </w:r>
      <w:r w:rsidR="00864910">
        <w:rPr>
          <w:rFonts w:ascii="Times New Roman" w:hAnsi="Times New Roman" w:cs="Times New Roman"/>
          <w:sz w:val="24"/>
          <w:szCs w:val="24"/>
        </w:rPr>
        <w:t>organização</w:t>
      </w:r>
      <w:r w:rsidRPr="007E3CF4">
        <w:rPr>
          <w:rFonts w:ascii="Times New Roman" w:hAnsi="Times New Roman" w:cs="Times New Roman"/>
          <w:sz w:val="24"/>
          <w:szCs w:val="24"/>
        </w:rPr>
        <w:t xml:space="preserve"> poderá cancelar a rodada. Após o início da mesma, somente o árbitro poderá paralisar o jogo.</w:t>
      </w:r>
    </w:p>
    <w:p w:rsidR="00FE507D" w:rsidRDefault="00FE507D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98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82D98" w:rsidRDefault="00B82D98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07D" w:rsidRPr="00FE507D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7D">
        <w:rPr>
          <w:rFonts w:ascii="Times New Roman" w:hAnsi="Times New Roman" w:cs="Times New Roman"/>
          <w:b/>
          <w:sz w:val="24"/>
          <w:szCs w:val="24"/>
        </w:rPr>
        <w:t xml:space="preserve">Capítulo 7 – Da Classificação e Critérios de Desempate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FE507D">
        <w:rPr>
          <w:rFonts w:ascii="Times New Roman" w:hAnsi="Times New Roman" w:cs="Times New Roman"/>
          <w:sz w:val="24"/>
          <w:szCs w:val="24"/>
        </w:rPr>
        <w:t>16°</w:t>
      </w:r>
      <w:r w:rsidR="00B82D98">
        <w:rPr>
          <w:rFonts w:ascii="Times New Roman" w:hAnsi="Times New Roman" w:cs="Times New Roman"/>
          <w:sz w:val="24"/>
          <w:szCs w:val="24"/>
        </w:rPr>
        <w:t xml:space="preserve"> Para efeitos de classificação será</w:t>
      </w:r>
      <w:r w:rsidRPr="007E3CF4">
        <w:rPr>
          <w:rFonts w:ascii="Times New Roman" w:hAnsi="Times New Roman" w:cs="Times New Roman"/>
          <w:sz w:val="24"/>
          <w:szCs w:val="24"/>
        </w:rPr>
        <w:t xml:space="preserve"> utilizada a seguinte pontuação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a. Vitória: 03 (três) pontos;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b. Empate: 01 (um) ponto;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c. Derrota: 00 (zero) ponto;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FE507D">
        <w:rPr>
          <w:rFonts w:ascii="Times New Roman" w:hAnsi="Times New Roman" w:cs="Times New Roman"/>
          <w:sz w:val="24"/>
          <w:szCs w:val="24"/>
        </w:rPr>
        <w:t>17°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Em caso de igualdade de pontos entre duas ou mais equipes, serão utilizados os seguintes critérios de desempate: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a. Número de vitórias;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b. Confronto direto – empate entre duas equipes;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c. Saldo de gols;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d. Gols marcados;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e. Menor número de cartões vermelhos;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f. Menor número de cartões amarelos;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g. Sorteio. </w:t>
      </w:r>
    </w:p>
    <w:p w:rsidR="00B82D98" w:rsidRDefault="00B82D98" w:rsidP="00B82D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82D98" w:rsidRDefault="00B82D98" w:rsidP="00B82D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Em caso de empate em uma partida onde deverá se conhecer o vencedor, será adotado o seguinte critério:</w:t>
      </w:r>
    </w:p>
    <w:p w:rsidR="00B82D98" w:rsidRDefault="00B82D98" w:rsidP="00B82D98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82D98" w:rsidRDefault="00B82D98" w:rsidP="00B82D9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Cobrança de 05 (cinco) penalidades alternadas, por jogadores devidamente relacionados em súmula.</w:t>
      </w:r>
    </w:p>
    <w:p w:rsidR="00B82D98" w:rsidRDefault="00B82D98" w:rsidP="00B82D98">
      <w:pPr>
        <w:pStyle w:val="Pargrafoda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continuar empatado, 01 (um) pênalti alternado, até que se conheça o vencedor, não podendo repetir o mesmo batedor até que se feche o ciclo de atletas.</w:t>
      </w:r>
    </w:p>
    <w:p w:rsidR="00B82D98" w:rsidRDefault="00B82D98" w:rsidP="00B82D9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caso de cobrança de pênaltis as equipes serão reduzidas ao mesmo número de atletas batedores.</w:t>
      </w:r>
    </w:p>
    <w:p w:rsidR="00B82D98" w:rsidRDefault="00B82D98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98" w:rsidRDefault="00B82D98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07D" w:rsidRPr="00FE507D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7D">
        <w:rPr>
          <w:rFonts w:ascii="Times New Roman" w:hAnsi="Times New Roman" w:cs="Times New Roman"/>
          <w:b/>
          <w:sz w:val="24"/>
          <w:szCs w:val="24"/>
        </w:rPr>
        <w:t xml:space="preserve">Capítulo 8 – Dos Equipamentos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FE507D">
        <w:rPr>
          <w:rFonts w:ascii="Times New Roman" w:hAnsi="Times New Roman" w:cs="Times New Roman"/>
          <w:sz w:val="24"/>
          <w:szCs w:val="24"/>
        </w:rPr>
        <w:t>18°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Os atletas deverão apresentar-se aos jogos devidamente uniformizados, com camisas numeradas, calções e meias de cano longo, padronizados; </w:t>
      </w:r>
    </w:p>
    <w:p w:rsidR="00FE507D" w:rsidRPr="00FE507D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7D">
        <w:rPr>
          <w:rFonts w:ascii="Times New Roman" w:hAnsi="Times New Roman" w:cs="Times New Roman"/>
          <w:b/>
          <w:sz w:val="24"/>
          <w:szCs w:val="24"/>
        </w:rPr>
        <w:t xml:space="preserve">Parágrafo Único Não é </w:t>
      </w:r>
      <w:r w:rsidR="00FE507D" w:rsidRPr="00FE507D">
        <w:rPr>
          <w:rFonts w:ascii="Times New Roman" w:hAnsi="Times New Roman" w:cs="Times New Roman"/>
          <w:b/>
          <w:sz w:val="24"/>
          <w:szCs w:val="24"/>
        </w:rPr>
        <w:t>obrigatório</w:t>
      </w:r>
      <w:r w:rsidRPr="00FE507D">
        <w:rPr>
          <w:rFonts w:ascii="Times New Roman" w:hAnsi="Times New Roman" w:cs="Times New Roman"/>
          <w:b/>
          <w:sz w:val="24"/>
          <w:szCs w:val="24"/>
        </w:rPr>
        <w:t xml:space="preserve"> a numeração nos calções, mas caso ocorra ela deverá ter o mesmo número da camisa.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  <w:r w:rsidRPr="00FE507D">
        <w:rPr>
          <w:rFonts w:ascii="Times New Roman" w:hAnsi="Times New Roman" w:cs="Times New Roman"/>
          <w:sz w:val="24"/>
          <w:szCs w:val="24"/>
          <w:highlight w:val="yellow"/>
        </w:rPr>
        <w:t xml:space="preserve">Art. </w:t>
      </w:r>
      <w:r w:rsidR="00FE507D" w:rsidRPr="00FE507D">
        <w:rPr>
          <w:rFonts w:ascii="Times New Roman" w:hAnsi="Times New Roman" w:cs="Times New Roman"/>
          <w:sz w:val="24"/>
          <w:szCs w:val="24"/>
          <w:highlight w:val="yellow"/>
        </w:rPr>
        <w:t>19°</w:t>
      </w:r>
      <w:r w:rsidRPr="00FE507D">
        <w:rPr>
          <w:rFonts w:ascii="Times New Roman" w:hAnsi="Times New Roman" w:cs="Times New Roman"/>
          <w:sz w:val="24"/>
          <w:szCs w:val="24"/>
          <w:highlight w:val="yellow"/>
        </w:rPr>
        <w:t xml:space="preserve"> É obrigatória a utilização de caneleiras.</w:t>
      </w: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lastRenderedPageBreak/>
        <w:t>Art. 2</w:t>
      </w:r>
      <w:r w:rsidR="00FE507D">
        <w:rPr>
          <w:rFonts w:ascii="Times New Roman" w:hAnsi="Times New Roman" w:cs="Times New Roman"/>
          <w:sz w:val="24"/>
          <w:szCs w:val="24"/>
        </w:rPr>
        <w:t>0°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É permitido o uso de camisas e calções térmicos, desde que devidamente autorizados pelo árbitro da partida;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Art. 2</w:t>
      </w:r>
      <w:r w:rsidR="00FE507D">
        <w:rPr>
          <w:rFonts w:ascii="Times New Roman" w:hAnsi="Times New Roman" w:cs="Times New Roman"/>
          <w:sz w:val="24"/>
          <w:szCs w:val="24"/>
        </w:rPr>
        <w:t>1°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Os goleiros poderão utilizar calça e seu uniforme deverá ser diferente do uniforme das duas equipes em campo. </w:t>
      </w:r>
    </w:p>
    <w:p w:rsid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Art. 2</w:t>
      </w:r>
      <w:r w:rsidR="00FE507D">
        <w:rPr>
          <w:rFonts w:ascii="Times New Roman" w:hAnsi="Times New Roman" w:cs="Times New Roman"/>
          <w:sz w:val="24"/>
          <w:szCs w:val="24"/>
        </w:rPr>
        <w:t>2°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Não será permitido aos integrantes da comissão técnica o uso de chinelos. </w:t>
      </w:r>
    </w:p>
    <w:p w:rsidR="00D90BE4" w:rsidRDefault="00D90BE4" w:rsidP="00D90BE4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ÚNICO: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2B1F">
        <w:rPr>
          <w:rFonts w:ascii="Times New Roman" w:hAnsi="Times New Roman" w:cs="Times New Roman"/>
          <w:sz w:val="24"/>
          <w:szCs w:val="24"/>
          <w:highlight w:val="yellow"/>
        </w:rPr>
        <w:t>A equipe que figurar no lado esquerdo da tabela será considerada mandante do jogo, sendo de sua responsabilidade a vistoria prévia dos uniformes a fim de verificar a coincidência do mesmo.</w:t>
      </w:r>
    </w:p>
    <w:p w:rsidR="00E1796D" w:rsidRDefault="00D90BE4" w:rsidP="00B82D9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 o árbitro considere a equipe mandante sem condições de jogo pelo motivo acima exposto, será dado o prazo de 10 minutos para a equipe apresentar-se devidamente uniformizado.</w:t>
      </w:r>
    </w:p>
    <w:p w:rsidR="00B82D98" w:rsidRDefault="00B82D98" w:rsidP="00B82D98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57A1B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85BD4">
        <w:rPr>
          <w:rFonts w:ascii="Times New Roman" w:hAnsi="Times New Roman" w:cs="Times New Roman"/>
          <w:sz w:val="24"/>
          <w:szCs w:val="24"/>
          <w:highlight w:val="yellow"/>
        </w:rPr>
        <w:t>Art</w:t>
      </w:r>
      <w:r w:rsidRPr="00FE507D">
        <w:rPr>
          <w:rFonts w:ascii="Times New Roman" w:hAnsi="Times New Roman" w:cs="Times New Roman"/>
          <w:sz w:val="24"/>
          <w:szCs w:val="24"/>
          <w:highlight w:val="yellow"/>
        </w:rPr>
        <w:t>. 2</w:t>
      </w:r>
      <w:r w:rsidR="00FE507D" w:rsidRPr="00FE507D">
        <w:rPr>
          <w:rFonts w:ascii="Times New Roman" w:hAnsi="Times New Roman" w:cs="Times New Roman"/>
          <w:sz w:val="24"/>
          <w:szCs w:val="24"/>
          <w:highlight w:val="yellow"/>
        </w:rPr>
        <w:t>3°</w:t>
      </w:r>
      <w:r w:rsidRPr="00FE507D">
        <w:rPr>
          <w:rFonts w:ascii="Times New Roman" w:hAnsi="Times New Roman" w:cs="Times New Roman"/>
          <w:sz w:val="24"/>
          <w:szCs w:val="24"/>
          <w:highlight w:val="yellow"/>
        </w:rPr>
        <w:t xml:space="preserve"> É proibido o uso de chuteiras de travas altas.</w:t>
      </w:r>
      <w:r w:rsidRPr="007E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2D98" w:rsidRPr="00B82D98" w:rsidRDefault="00B82D98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07D" w:rsidRPr="00FE507D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7D">
        <w:rPr>
          <w:rFonts w:ascii="Times New Roman" w:hAnsi="Times New Roman" w:cs="Times New Roman"/>
          <w:b/>
          <w:sz w:val="24"/>
          <w:szCs w:val="24"/>
        </w:rPr>
        <w:t xml:space="preserve">Capítulo 9 – Das Penalidades </w:t>
      </w:r>
    </w:p>
    <w:p w:rsidR="00FE507D" w:rsidRPr="00FE507D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Art. 2</w:t>
      </w:r>
      <w:r w:rsidR="00FE507D">
        <w:rPr>
          <w:rFonts w:ascii="Times New Roman" w:hAnsi="Times New Roman" w:cs="Times New Roman"/>
          <w:sz w:val="24"/>
          <w:szCs w:val="24"/>
        </w:rPr>
        <w:t>4°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O atleta que receber 03 (três) cartões amarelos cumprirá uma partida de </w:t>
      </w:r>
      <w:r w:rsidRPr="00FE507D">
        <w:rPr>
          <w:rFonts w:ascii="Times New Roman" w:hAnsi="Times New Roman" w:cs="Times New Roman"/>
          <w:sz w:val="24"/>
          <w:szCs w:val="24"/>
        </w:rPr>
        <w:t xml:space="preserve">suspensão automática. </w:t>
      </w:r>
    </w:p>
    <w:p w:rsidR="00F91C7B" w:rsidRDefault="007E3CF4" w:rsidP="00F91C7B">
      <w:pPr>
        <w:pStyle w:val="PargrafodaList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507D">
        <w:rPr>
          <w:rFonts w:ascii="Times New Roman" w:hAnsi="Times New Roman" w:cs="Times New Roman"/>
          <w:b/>
          <w:sz w:val="24"/>
          <w:szCs w:val="24"/>
        </w:rPr>
        <w:t xml:space="preserve">Parágrafo Único: </w:t>
      </w:r>
      <w:r w:rsidR="00F91C7B">
        <w:rPr>
          <w:rFonts w:ascii="Times New Roman" w:hAnsi="Times New Roman" w:cs="Times New Roman"/>
          <w:b/>
          <w:sz w:val="24"/>
          <w:szCs w:val="24"/>
        </w:rPr>
        <w:t>Os cartões amarelos serão eliminados quando passar de fase, caso o atleta tenha levado o terceiro amarelo na última partida da fase (ou vermelho) cumprirá a punição nas partidas de quartas de final ou semifinal.</w:t>
      </w:r>
    </w:p>
    <w:p w:rsidR="00FE507D" w:rsidRPr="00FE507D" w:rsidRDefault="00FE507D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Art. 2</w:t>
      </w:r>
      <w:r w:rsidR="002A0645">
        <w:rPr>
          <w:rFonts w:ascii="Times New Roman" w:hAnsi="Times New Roman" w:cs="Times New Roman"/>
          <w:sz w:val="24"/>
          <w:szCs w:val="24"/>
        </w:rPr>
        <w:t>5°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O atleta que receber 01 (um) cartão vermelho – de forma direta – cumprirá 01 (uma) partida de suspensão automática</w:t>
      </w:r>
      <w:r w:rsidR="002A0645">
        <w:rPr>
          <w:rFonts w:ascii="Times New Roman" w:hAnsi="Times New Roman" w:cs="Times New Roman"/>
          <w:sz w:val="24"/>
          <w:szCs w:val="24"/>
        </w:rPr>
        <w:t>.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Parágrafo 1º Caso o cartão vermelho seja decorrente do 2º (segundo) cartão amarelo na mesma partida, o atleta cumprirá 01 (uma) partida de suspensão automática</w:t>
      </w:r>
      <w:r w:rsidR="002A0645">
        <w:rPr>
          <w:rFonts w:ascii="Times New Roman" w:hAnsi="Times New Roman" w:cs="Times New Roman"/>
          <w:sz w:val="24"/>
          <w:szCs w:val="24"/>
        </w:rPr>
        <w:t xml:space="preserve"> e o cartão amarelo será computado.</w:t>
      </w:r>
    </w:p>
    <w:p w:rsidR="00F91C7B" w:rsidRDefault="007E3CF4" w:rsidP="00F91C7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2A0645">
        <w:rPr>
          <w:rFonts w:ascii="Times New Roman" w:hAnsi="Times New Roman" w:cs="Times New Roman"/>
          <w:sz w:val="24"/>
          <w:szCs w:val="24"/>
        </w:rPr>
        <w:t>26°</w:t>
      </w:r>
      <w:r w:rsidR="00F91C7B" w:rsidRPr="00F91C7B">
        <w:rPr>
          <w:rFonts w:ascii="Times New Roman" w:hAnsi="Times New Roman" w:cs="Times New Roman"/>
          <w:sz w:val="24"/>
          <w:szCs w:val="24"/>
        </w:rPr>
        <w:t xml:space="preserve"> </w:t>
      </w:r>
      <w:r w:rsidR="00F91C7B">
        <w:rPr>
          <w:rFonts w:ascii="Times New Roman" w:hAnsi="Times New Roman" w:cs="Times New Roman"/>
          <w:sz w:val="24"/>
          <w:szCs w:val="24"/>
        </w:rPr>
        <w:t xml:space="preserve">As transgressões ao presente regulamento, cometidas pelas equipes e ou seus integrantes, incluindo-se aí, atletas, dirigentes e auxiliares, serão punidas na forma apresentada neste capítulo, sendo </w:t>
      </w:r>
      <w:r w:rsidR="00AB5997">
        <w:rPr>
          <w:rFonts w:ascii="Times New Roman" w:hAnsi="Times New Roman" w:cs="Times New Roman"/>
          <w:sz w:val="24"/>
          <w:szCs w:val="24"/>
        </w:rPr>
        <w:t>competente</w:t>
      </w:r>
      <w:r w:rsidR="00F91C7B">
        <w:rPr>
          <w:rFonts w:ascii="Times New Roman" w:hAnsi="Times New Roman" w:cs="Times New Roman"/>
          <w:sz w:val="24"/>
          <w:szCs w:val="24"/>
        </w:rPr>
        <w:t xml:space="preserve"> para aplicação das penas a Comissão de Julgamento.</w:t>
      </w:r>
    </w:p>
    <w:p w:rsidR="00F91C7B" w:rsidRDefault="00F91C7B" w:rsidP="00F91C7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Pr="003B7770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1° -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Somente serão recebidos pela Comissão Organizadora, os protestos que derem entrada até 48 horas após a ocorrência do fato, o mesmo deve ser por escrito, acompanhado das devidas provas. </w:t>
      </w: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1C7B" w:rsidRPr="00487E6F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§ 2° - 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>Em caso de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instauração de processo de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julgamento, a citação será comunicada diretamente ao atleta </w:t>
      </w:r>
      <w:r>
        <w:rPr>
          <w:rFonts w:ascii="Times New Roman" w:hAnsi="Times New Roman" w:cs="Times New Roman"/>
          <w:b/>
          <w:i/>
          <w:sz w:val="24"/>
          <w:szCs w:val="24"/>
        </w:rPr>
        <w:t>denunciado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ou o dirigente da sua equipe, o mesmo terá o prazo de 48 horas após o recebimento d</w:t>
      </w:r>
      <w:r>
        <w:rPr>
          <w:rFonts w:ascii="Times New Roman" w:hAnsi="Times New Roman" w:cs="Times New Roman"/>
          <w:b/>
          <w:i/>
          <w:sz w:val="24"/>
          <w:szCs w:val="24"/>
        </w:rPr>
        <w:t>a denúncia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para apresentar sua defesa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>(que será feito por escrito)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direcionada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 xml:space="preserve"> à comissão julgadora. O atl</w:t>
      </w:r>
      <w:r>
        <w:rPr>
          <w:rFonts w:ascii="Times New Roman" w:hAnsi="Times New Roman" w:cs="Times New Roman"/>
          <w:b/>
          <w:i/>
          <w:sz w:val="24"/>
          <w:szCs w:val="24"/>
        </w:rPr>
        <w:t>e</w:t>
      </w:r>
      <w:r w:rsidRPr="003B7770">
        <w:rPr>
          <w:rFonts w:ascii="Times New Roman" w:hAnsi="Times New Roman" w:cs="Times New Roman"/>
          <w:b/>
          <w:i/>
          <w:sz w:val="24"/>
          <w:szCs w:val="24"/>
        </w:rPr>
        <w:t>ta que não atender a citação, se negando a receber ou não apresentando defesa no prazo estipulado pelo regulamento, será considerado revel.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7E6F">
        <w:rPr>
          <w:rFonts w:ascii="Times New Roman" w:hAnsi="Times New Roman" w:cs="Times New Roman"/>
          <w:b/>
          <w:i/>
          <w:sz w:val="24"/>
          <w:szCs w:val="24"/>
        </w:rPr>
        <w:t xml:space="preserve">Após julgamento, a punição será informada ao atleta ou dirigente de sua equipe de forma escrita, e os mesmos deverão fazer cumprir. </w:t>
      </w: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1C7B" w:rsidRPr="008E7957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7957">
        <w:rPr>
          <w:rFonts w:ascii="Times New Roman" w:hAnsi="Times New Roman" w:cs="Times New Roman"/>
          <w:b/>
          <w:i/>
          <w:sz w:val="24"/>
          <w:szCs w:val="24"/>
        </w:rPr>
        <w:t>§ 3° - A Comissão de Julgamento (que será divulgada no dia do congresso técnico) atuará independente de qualquer hierarquia, e será a última instância recursal para o julgamento dos casos havidos na realização do Campeonato Municipal.</w:t>
      </w:r>
    </w:p>
    <w:p w:rsidR="00F91C7B" w:rsidRPr="008E7957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§ 4° - Está impedido de intervir no processo o membro da Comissão de Julgamento que estiver diretamente ligado ao atleta denunciado. </w:t>
      </w: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91C7B" w:rsidRPr="003B7770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§ 5° - Todos os atos praticados pela comissão de julgamento observarão o principio de publicidade divulgando os atos no site oficial do município.</w:t>
      </w:r>
    </w:p>
    <w:p w:rsidR="002A0645" w:rsidRDefault="00F91C7B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Art.13°- </w:t>
      </w:r>
      <w:r>
        <w:rPr>
          <w:rFonts w:ascii="Times New Roman" w:hAnsi="Times New Roman" w:cs="Times New Roman"/>
          <w:sz w:val="24"/>
          <w:szCs w:val="24"/>
        </w:rPr>
        <w:t>Ressalvada as disposições do artigo anterior, ainda será aplicada a pena da suspensão nos seguintes casos: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1C7B" w:rsidRDefault="00F91C7B" w:rsidP="00F91C7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Independente de outras punições legais, a Comissão Organizadora, poderá aplicar a seu critério, as seguintes penas às equipes e/ou seus dirigentes (</w:t>
      </w:r>
      <w:r>
        <w:rPr>
          <w:rFonts w:ascii="Times New Roman" w:hAnsi="Times New Roman" w:cs="Times New Roman"/>
          <w:b/>
          <w:i/>
          <w:sz w:val="24"/>
          <w:szCs w:val="24"/>
        </w:rPr>
        <w:t>ESTANDO ELES EM QUADRA OU NÃO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F91C7B" w:rsidRDefault="00F91C7B" w:rsidP="00F91C7B">
      <w:pPr>
        <w:pStyle w:val="PargrafodaLista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Pr="00F91C7B" w:rsidRDefault="00F91C7B" w:rsidP="00F91C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Procedimento desleal ou inconveniente no local das competições dentro ou fora de quadra: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 1 a 3 jogos;</w:t>
      </w: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Pr="00F91C7B" w:rsidRDefault="00F91C7B" w:rsidP="00F91C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Reclamações por gestos ou palavras: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 1 a 3 jogos;</w:t>
      </w:r>
    </w:p>
    <w:p w:rsidR="00F91C7B" w:rsidRPr="00F91C7B" w:rsidRDefault="00F91C7B" w:rsidP="00F91C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Default="00F91C7B" w:rsidP="00F91C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Prática de ofensa moral –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de1 a 4 jogos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Default="00F91C7B" w:rsidP="00F91C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Prática de vias de fato ou injuria real: 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suspensão de 1 a 5 jogos, eliminação da competição ou eliminação de todas as competições realizadas pela Secretaria Municipal de Educação, Cultura e Desporto pelo período de 1 ano ou 2 anos ( em caso do atleta ou dirigente julgado ser </w:t>
      </w:r>
      <w:r>
        <w:rPr>
          <w:rFonts w:ascii="Times New Roman" w:hAnsi="Times New Roman" w:cs="Times New Roman"/>
          <w:b/>
          <w:sz w:val="24"/>
          <w:szCs w:val="24"/>
        </w:rPr>
        <w:t>rei</w:t>
      </w:r>
      <w:r w:rsidRPr="003944D7">
        <w:rPr>
          <w:rFonts w:ascii="Times New Roman" w:hAnsi="Times New Roman" w:cs="Times New Roman"/>
          <w:b/>
          <w:sz w:val="24"/>
          <w:szCs w:val="24"/>
        </w:rPr>
        <w:t>n</w:t>
      </w:r>
      <w:r>
        <w:rPr>
          <w:rFonts w:ascii="Times New Roman" w:hAnsi="Times New Roman" w:cs="Times New Roman"/>
          <w:b/>
          <w:sz w:val="24"/>
          <w:szCs w:val="24"/>
        </w:rPr>
        <w:t>ci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dente). </w:t>
      </w:r>
    </w:p>
    <w:p w:rsidR="00F91C7B" w:rsidRPr="00F91C7B" w:rsidRDefault="00F91C7B" w:rsidP="00F91C7B">
      <w:pPr>
        <w:pStyle w:val="PargrafodaLista"/>
        <w:rPr>
          <w:rFonts w:ascii="Times New Roman" w:hAnsi="Times New Roman" w:cs="Times New Roman"/>
          <w:b/>
          <w:sz w:val="24"/>
          <w:szCs w:val="24"/>
        </w:rPr>
      </w:pPr>
    </w:p>
    <w:p w:rsidR="00F91C7B" w:rsidRPr="003944D7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C7B" w:rsidRDefault="00F91C7B" w:rsidP="00F91C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Prática lesão corporal dolosa: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 3 a 5 jogos, eliminação da competição ou eliminação de todas as competições realizadas pela Secretaria Municipal de Educação, Cultura e Desporto p</w:t>
      </w:r>
      <w:r>
        <w:rPr>
          <w:rFonts w:ascii="Times New Roman" w:hAnsi="Times New Roman" w:cs="Times New Roman"/>
          <w:b/>
          <w:sz w:val="24"/>
          <w:szCs w:val="24"/>
        </w:rPr>
        <w:t>elo período de 1 ano ou 2 anos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 em caso do atleta ou dirigente julgado ser </w:t>
      </w:r>
      <w:r>
        <w:rPr>
          <w:rFonts w:ascii="Times New Roman" w:hAnsi="Times New Roman" w:cs="Times New Roman"/>
          <w:b/>
          <w:sz w:val="24"/>
          <w:szCs w:val="24"/>
        </w:rPr>
        <w:t>reincidente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91C7B" w:rsidRPr="003944D7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C7B" w:rsidRDefault="00F91C7B" w:rsidP="00F91C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Manifestar-se de forma desrespeitosa com membros da organização ou comissão julgadora: </w:t>
      </w:r>
      <w:r w:rsidRPr="003944D7">
        <w:rPr>
          <w:rFonts w:ascii="Times New Roman" w:hAnsi="Times New Roman" w:cs="Times New Roman"/>
          <w:b/>
          <w:sz w:val="24"/>
          <w:szCs w:val="24"/>
        </w:rPr>
        <w:t>suspensão de 1 a 3 jogos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91C7B" w:rsidRPr="00F91C7B" w:rsidRDefault="00F91C7B" w:rsidP="00F91C7B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Pr="003944D7" w:rsidRDefault="00F91C7B" w:rsidP="00F91C7B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Falsificação ou utilização de documentos falsos a fim de obter inscrição para si ou para outros: </w:t>
      </w:r>
      <w:r w:rsidRPr="003944D7">
        <w:rPr>
          <w:rFonts w:ascii="Times New Roman" w:hAnsi="Times New Roman" w:cs="Times New Roman"/>
          <w:b/>
          <w:sz w:val="24"/>
          <w:szCs w:val="24"/>
        </w:rPr>
        <w:t xml:space="preserve">suspensão de 1 a 3 anos das competições realizadas pela Secretaria Municipal de Educação, </w:t>
      </w:r>
      <w:r w:rsidRPr="003944D7">
        <w:rPr>
          <w:rFonts w:ascii="Times New Roman" w:hAnsi="Times New Roman" w:cs="Times New Roman"/>
          <w:b/>
          <w:sz w:val="24"/>
          <w:szCs w:val="24"/>
        </w:rPr>
        <w:tab/>
        <w:t>Cultura e Desporto.</w:t>
      </w:r>
    </w:p>
    <w:p w:rsidR="00F91C7B" w:rsidRPr="003944D7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PARÁGRAFO PRIMEIRO: </w:t>
      </w:r>
      <w:r>
        <w:rPr>
          <w:rFonts w:ascii="Times New Roman" w:hAnsi="Times New Roman" w:cs="Times New Roman"/>
          <w:sz w:val="24"/>
          <w:szCs w:val="24"/>
        </w:rPr>
        <w:t>O atleta já punido, que continuar agredindo verbalmente ou fisicamente, se relatado em súmula terá o acúmulo de penalidade.</w:t>
      </w: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PARÁGRAFO SEGUNDO: O atleta poderá sofrer punição dentro e fora da quadra, mesmo não relatada em súmula, caso uma autoridade do evento se manifeste.</w:t>
      </w:r>
    </w:p>
    <w:p w:rsidR="00F91C7B" w:rsidRDefault="00F91C7B" w:rsidP="00F91C7B">
      <w:pPr>
        <w:pStyle w:val="PargrafodaLista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 caso de agressão física com atletas, arbitragem ou qualquer membro da organização, TODA a equipe será punida com a suspensão da mesma do campeonato, bem como demais punições de acordo com julgamento da comissão (podendo incluir o afastamento do atleta da CME, caso o mesmo faça parte). </w:t>
      </w:r>
    </w:p>
    <w:p w:rsidR="00F91C7B" w:rsidRDefault="00F91C7B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645" w:rsidRPr="002A0645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45">
        <w:rPr>
          <w:rFonts w:ascii="Times New Roman" w:hAnsi="Times New Roman" w:cs="Times New Roman"/>
          <w:b/>
          <w:sz w:val="24"/>
          <w:szCs w:val="24"/>
        </w:rPr>
        <w:t xml:space="preserve">Capítulo 11 – Das Regras da Competição 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2A0645">
        <w:rPr>
          <w:rFonts w:ascii="Times New Roman" w:hAnsi="Times New Roman" w:cs="Times New Roman"/>
          <w:sz w:val="24"/>
          <w:szCs w:val="24"/>
        </w:rPr>
        <w:t>27° A Copa será regida</w:t>
      </w:r>
      <w:r w:rsidRPr="007E3CF4">
        <w:rPr>
          <w:rFonts w:ascii="Times New Roman" w:hAnsi="Times New Roman" w:cs="Times New Roman"/>
          <w:sz w:val="24"/>
          <w:szCs w:val="24"/>
        </w:rPr>
        <w:t xml:space="preserve"> pelas regras oficiais do futebol de campo, salvo as alterações previstas neste regulamento, abaixo relacionadas: 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a. Não existe impedimento;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 b. Tiro de meta deverá ser lançado, pelo goleiro, com as mãos; 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c. Na saída de bola, atletas adversários deverão ficar fora da área; 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d. As substituições são ilimitadas e volantes, sendo necessário o aviso ao mesário antes de efetuá-las; </w:t>
      </w:r>
    </w:p>
    <w:p w:rsidR="00F57A1B" w:rsidRDefault="00F57A1B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e. Lateral e escanteio deverá ser cobrado com o pé, bola para ao chão;</w:t>
      </w:r>
    </w:p>
    <w:p w:rsidR="002A0645" w:rsidRDefault="00F57A1B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. As equipes têm direito a 01 (um) pedido de tempo técnico por partida; </w:t>
      </w:r>
    </w:p>
    <w:p w:rsidR="002A0645" w:rsidRPr="002A0645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45">
        <w:rPr>
          <w:rFonts w:ascii="Times New Roman" w:hAnsi="Times New Roman" w:cs="Times New Roman"/>
          <w:b/>
          <w:sz w:val="24"/>
          <w:szCs w:val="24"/>
        </w:rPr>
        <w:t xml:space="preserve">Capítulo 12 – Da Premiação 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2A0645">
        <w:rPr>
          <w:rFonts w:ascii="Times New Roman" w:hAnsi="Times New Roman" w:cs="Times New Roman"/>
          <w:sz w:val="24"/>
          <w:szCs w:val="24"/>
        </w:rPr>
        <w:t xml:space="preserve">28° </w:t>
      </w:r>
      <w:r w:rsidRPr="007E3CF4">
        <w:rPr>
          <w:rFonts w:ascii="Times New Roman" w:hAnsi="Times New Roman" w:cs="Times New Roman"/>
          <w:sz w:val="24"/>
          <w:szCs w:val="24"/>
        </w:rPr>
        <w:t xml:space="preserve">Serão premiados: </w:t>
      </w:r>
    </w:p>
    <w:p w:rsidR="002A0645" w:rsidRDefault="002A0645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Equipe Campeã: Troféu,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Medalhas</w:t>
      </w:r>
      <w:r>
        <w:rPr>
          <w:rFonts w:ascii="Times New Roman" w:hAnsi="Times New Roman" w:cs="Times New Roman"/>
          <w:sz w:val="24"/>
          <w:szCs w:val="24"/>
        </w:rPr>
        <w:t xml:space="preserve"> e Dinheiro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b. Vice-Campeão: Trof</w:t>
      </w:r>
      <w:r w:rsidR="002A0645">
        <w:rPr>
          <w:rFonts w:ascii="Times New Roman" w:hAnsi="Times New Roman" w:cs="Times New Roman"/>
          <w:sz w:val="24"/>
          <w:szCs w:val="24"/>
        </w:rPr>
        <w:t>éu,</w:t>
      </w:r>
      <w:r w:rsidRPr="007E3CF4">
        <w:rPr>
          <w:rFonts w:ascii="Times New Roman" w:hAnsi="Times New Roman" w:cs="Times New Roman"/>
          <w:sz w:val="24"/>
          <w:szCs w:val="24"/>
        </w:rPr>
        <w:t xml:space="preserve"> Medalhas</w:t>
      </w:r>
      <w:r w:rsidR="002A0645">
        <w:rPr>
          <w:rFonts w:ascii="Times New Roman" w:hAnsi="Times New Roman" w:cs="Times New Roman"/>
          <w:sz w:val="24"/>
          <w:szCs w:val="24"/>
        </w:rPr>
        <w:t xml:space="preserve"> e Dinheiro</w:t>
      </w:r>
      <w:r w:rsidRPr="007E3CF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A0645" w:rsidRDefault="002A0645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Terceiro Lugar: Troféu,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Medalhas </w:t>
      </w:r>
      <w:r>
        <w:rPr>
          <w:rFonts w:ascii="Times New Roman" w:hAnsi="Times New Roman" w:cs="Times New Roman"/>
          <w:sz w:val="24"/>
          <w:szCs w:val="24"/>
        </w:rPr>
        <w:t>e Dinheiro;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d. </w:t>
      </w:r>
      <w:r w:rsidR="002A0645">
        <w:rPr>
          <w:rFonts w:ascii="Times New Roman" w:hAnsi="Times New Roman" w:cs="Times New Roman"/>
          <w:sz w:val="24"/>
          <w:szCs w:val="24"/>
        </w:rPr>
        <w:t>Quarto Lugar: Troféu, Medalhas e Dinheiro;</w:t>
      </w:r>
    </w:p>
    <w:p w:rsidR="002A0645" w:rsidRDefault="006011CB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Artilheiro: Troféu Individual; </w:t>
      </w:r>
    </w:p>
    <w:p w:rsidR="002A0645" w:rsidRDefault="006011CB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 Goleiro</w:t>
      </w:r>
      <w:r w:rsidR="002A0645">
        <w:rPr>
          <w:rFonts w:ascii="Times New Roman" w:hAnsi="Times New Roman" w:cs="Times New Roman"/>
          <w:sz w:val="24"/>
          <w:szCs w:val="24"/>
        </w:rPr>
        <w:t xml:space="preserve"> Menos vazado</w:t>
      </w:r>
      <w:r w:rsidR="007E3CF4" w:rsidRPr="007E3CF4">
        <w:rPr>
          <w:rFonts w:ascii="Times New Roman" w:hAnsi="Times New Roman" w:cs="Times New Roman"/>
          <w:sz w:val="24"/>
          <w:szCs w:val="24"/>
        </w:rPr>
        <w:t xml:space="preserve">: Troféu Individual; </w:t>
      </w:r>
    </w:p>
    <w:p w:rsidR="002A0645" w:rsidRDefault="002A0645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0645" w:rsidRPr="002A0645" w:rsidRDefault="007E3CF4" w:rsidP="005407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0645">
        <w:rPr>
          <w:rFonts w:ascii="Times New Roman" w:hAnsi="Times New Roman" w:cs="Times New Roman"/>
          <w:b/>
          <w:sz w:val="24"/>
          <w:szCs w:val="24"/>
        </w:rPr>
        <w:t xml:space="preserve">Capítulo 13 - Das Disposições Finais 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 xml:space="preserve">Art. </w:t>
      </w:r>
      <w:r w:rsidR="002A0645">
        <w:rPr>
          <w:rFonts w:ascii="Times New Roman" w:hAnsi="Times New Roman" w:cs="Times New Roman"/>
          <w:sz w:val="24"/>
          <w:szCs w:val="24"/>
        </w:rPr>
        <w:t xml:space="preserve">29° </w:t>
      </w:r>
      <w:r w:rsidRPr="007E3CF4">
        <w:rPr>
          <w:rFonts w:ascii="Times New Roman" w:hAnsi="Times New Roman" w:cs="Times New Roman"/>
          <w:sz w:val="24"/>
          <w:szCs w:val="24"/>
        </w:rPr>
        <w:t xml:space="preserve">Todas as informações referentes </w:t>
      </w:r>
      <w:r w:rsidR="00B82D98">
        <w:rPr>
          <w:rFonts w:ascii="Times New Roman" w:hAnsi="Times New Roman" w:cs="Times New Roman"/>
          <w:sz w:val="24"/>
          <w:szCs w:val="24"/>
        </w:rPr>
        <w:t>à</w:t>
      </w:r>
      <w:r w:rsidR="002A0645">
        <w:rPr>
          <w:rFonts w:ascii="Times New Roman" w:hAnsi="Times New Roman" w:cs="Times New Roman"/>
          <w:sz w:val="24"/>
          <w:szCs w:val="24"/>
        </w:rPr>
        <w:t xml:space="preserve"> COPA</w:t>
      </w:r>
      <w:r w:rsidRPr="007E3CF4">
        <w:rPr>
          <w:rFonts w:ascii="Times New Roman" w:hAnsi="Times New Roman" w:cs="Times New Roman"/>
          <w:sz w:val="24"/>
          <w:szCs w:val="24"/>
        </w:rPr>
        <w:t xml:space="preserve"> serão divulgadas através </w:t>
      </w:r>
      <w:r w:rsidR="002A0645">
        <w:rPr>
          <w:rFonts w:ascii="Times New Roman" w:hAnsi="Times New Roman" w:cs="Times New Roman"/>
          <w:sz w:val="24"/>
          <w:szCs w:val="24"/>
        </w:rPr>
        <w:t>das redes sociais oficiais da Prefeitura e enviada</w:t>
      </w:r>
      <w:r w:rsidR="00B82D98">
        <w:rPr>
          <w:rFonts w:ascii="Times New Roman" w:hAnsi="Times New Roman" w:cs="Times New Roman"/>
          <w:sz w:val="24"/>
          <w:szCs w:val="24"/>
        </w:rPr>
        <w:t>s</w:t>
      </w:r>
      <w:r w:rsidRPr="007E3CF4">
        <w:rPr>
          <w:rFonts w:ascii="Times New Roman" w:hAnsi="Times New Roman" w:cs="Times New Roman"/>
          <w:sz w:val="24"/>
          <w:szCs w:val="24"/>
        </w:rPr>
        <w:t xml:space="preserve"> via celular (whatsapp) ao representante de cada equipe</w:t>
      </w:r>
      <w:r w:rsidR="002A0645">
        <w:rPr>
          <w:rFonts w:ascii="Times New Roman" w:hAnsi="Times New Roman" w:cs="Times New Roman"/>
          <w:sz w:val="24"/>
          <w:szCs w:val="24"/>
        </w:rPr>
        <w:t>.</w:t>
      </w:r>
    </w:p>
    <w:p w:rsidR="002A0645" w:rsidRDefault="007E3CF4" w:rsidP="0054075A">
      <w:pPr>
        <w:jc w:val="both"/>
        <w:rPr>
          <w:rFonts w:ascii="Times New Roman" w:hAnsi="Times New Roman" w:cs="Times New Roman"/>
          <w:sz w:val="24"/>
          <w:szCs w:val="24"/>
        </w:rPr>
      </w:pPr>
      <w:r w:rsidRPr="007E3CF4">
        <w:rPr>
          <w:rFonts w:ascii="Times New Roman" w:hAnsi="Times New Roman" w:cs="Times New Roman"/>
          <w:sz w:val="24"/>
          <w:szCs w:val="24"/>
        </w:rPr>
        <w:t>Art. 3</w:t>
      </w:r>
      <w:r w:rsidR="002A0645">
        <w:rPr>
          <w:rFonts w:ascii="Times New Roman" w:hAnsi="Times New Roman" w:cs="Times New Roman"/>
          <w:sz w:val="24"/>
          <w:szCs w:val="24"/>
        </w:rPr>
        <w:t>0°</w:t>
      </w:r>
      <w:r w:rsidRPr="007E3CF4">
        <w:rPr>
          <w:rFonts w:ascii="Times New Roman" w:hAnsi="Times New Roman" w:cs="Times New Roman"/>
          <w:sz w:val="24"/>
          <w:szCs w:val="24"/>
        </w:rPr>
        <w:t xml:space="preserve"> O árbitro é a autoridade máxima durante a partida e qualquer dúvida que houver em relação à regra, sua decisão é soberana e inquestionável. </w:t>
      </w:r>
    </w:p>
    <w:p w:rsidR="003C351F" w:rsidRDefault="007E3CF4" w:rsidP="003C351F">
      <w:pPr>
        <w:pStyle w:val="Subttulo"/>
        <w:ind w:left="993" w:hanging="993"/>
        <w:rPr>
          <w:b w:val="0"/>
          <w:bCs/>
          <w:sz w:val="24"/>
          <w:szCs w:val="24"/>
        </w:rPr>
      </w:pPr>
      <w:r w:rsidRPr="003C351F">
        <w:rPr>
          <w:b w:val="0"/>
          <w:sz w:val="24"/>
          <w:szCs w:val="24"/>
        </w:rPr>
        <w:t>Art. 3</w:t>
      </w:r>
      <w:r w:rsidR="002A0645" w:rsidRPr="003C351F">
        <w:rPr>
          <w:b w:val="0"/>
          <w:sz w:val="24"/>
          <w:szCs w:val="24"/>
        </w:rPr>
        <w:t>1</w:t>
      </w:r>
      <w:r w:rsidR="002A0645">
        <w:rPr>
          <w:sz w:val="24"/>
          <w:szCs w:val="24"/>
        </w:rPr>
        <w:t>°</w:t>
      </w:r>
      <w:r w:rsidRPr="007E3CF4">
        <w:rPr>
          <w:sz w:val="24"/>
          <w:szCs w:val="24"/>
        </w:rPr>
        <w:t xml:space="preserve"> </w:t>
      </w:r>
      <w:r w:rsidR="003C351F">
        <w:rPr>
          <w:b w:val="0"/>
          <w:bCs/>
          <w:sz w:val="24"/>
          <w:szCs w:val="24"/>
        </w:rPr>
        <w:t xml:space="preserve">No Congresso Técnico será divulgada a forma de disputa e será efetuado o sorteio para composição de cada modalidade. Deverá comparecer no congresso </w:t>
      </w:r>
      <w:r w:rsidR="003C351F" w:rsidRPr="00274F79">
        <w:rPr>
          <w:bCs/>
          <w:sz w:val="24"/>
          <w:szCs w:val="24"/>
        </w:rPr>
        <w:t>APENAS UM</w:t>
      </w:r>
      <w:r w:rsidR="003C351F">
        <w:rPr>
          <w:b w:val="0"/>
          <w:bCs/>
          <w:sz w:val="24"/>
          <w:szCs w:val="24"/>
        </w:rPr>
        <w:t xml:space="preserve"> membro de cada equipe.</w:t>
      </w:r>
    </w:p>
    <w:p w:rsidR="003C351F" w:rsidRDefault="003C351F" w:rsidP="003C351F">
      <w:pPr>
        <w:pStyle w:val="Subttulo"/>
        <w:ind w:left="993" w:hanging="993"/>
        <w:rPr>
          <w:b w:val="0"/>
          <w:bCs/>
          <w:sz w:val="24"/>
          <w:szCs w:val="24"/>
        </w:rPr>
      </w:pPr>
    </w:p>
    <w:p w:rsidR="003C351F" w:rsidRPr="009F04F7" w:rsidRDefault="003C351F" w:rsidP="003C351F">
      <w:pPr>
        <w:pStyle w:val="Subttulo"/>
        <w:ind w:left="993" w:hanging="993"/>
        <w:rPr>
          <w:bCs/>
          <w:i/>
          <w:szCs w:val="28"/>
        </w:rPr>
      </w:pPr>
      <w:r w:rsidRPr="009F04F7">
        <w:rPr>
          <w:sz w:val="24"/>
          <w:szCs w:val="24"/>
        </w:rPr>
        <w:t>Art.</w:t>
      </w:r>
      <w:r w:rsidRPr="009F04F7">
        <w:rPr>
          <w:bCs/>
          <w:sz w:val="24"/>
          <w:szCs w:val="24"/>
        </w:rPr>
        <w:t xml:space="preserve"> </w:t>
      </w:r>
      <w:r w:rsidR="009F04F7" w:rsidRPr="009F04F7">
        <w:rPr>
          <w:bCs/>
          <w:sz w:val="24"/>
          <w:szCs w:val="24"/>
        </w:rPr>
        <w:t>32°</w:t>
      </w:r>
      <w:r w:rsidRPr="009F04F7">
        <w:rPr>
          <w:bCs/>
          <w:sz w:val="24"/>
          <w:szCs w:val="24"/>
        </w:rPr>
        <w:t xml:space="preserve"> </w:t>
      </w:r>
      <w:r w:rsidRPr="009F04F7">
        <w:rPr>
          <w:bCs/>
          <w:i/>
          <w:szCs w:val="28"/>
        </w:rPr>
        <w:t>A tabela, horários e dias de jogos, poderão sofrer alterações de acordo com as necessidades da organização;</w:t>
      </w:r>
    </w:p>
    <w:p w:rsidR="003C351F" w:rsidRPr="009F04F7" w:rsidRDefault="003C351F" w:rsidP="003C351F">
      <w:pPr>
        <w:pStyle w:val="Subttulo"/>
        <w:rPr>
          <w:b w:val="0"/>
          <w:bCs/>
          <w:i/>
          <w:szCs w:val="28"/>
        </w:rPr>
      </w:pPr>
    </w:p>
    <w:p w:rsidR="003C351F" w:rsidRPr="009F04F7" w:rsidRDefault="003C351F" w:rsidP="003C351F">
      <w:pPr>
        <w:pStyle w:val="Subttulo"/>
        <w:ind w:left="993" w:hanging="993"/>
        <w:rPr>
          <w:b w:val="0"/>
          <w:bCs/>
          <w:sz w:val="24"/>
          <w:szCs w:val="24"/>
        </w:rPr>
      </w:pPr>
    </w:p>
    <w:p w:rsidR="003C351F" w:rsidRPr="009F04F7" w:rsidRDefault="003C351F" w:rsidP="003C351F">
      <w:pPr>
        <w:jc w:val="both"/>
        <w:rPr>
          <w:rFonts w:ascii="Times New Roman" w:hAnsi="Times New Roman" w:cs="Times New Roman"/>
          <w:sz w:val="24"/>
          <w:szCs w:val="24"/>
        </w:rPr>
      </w:pPr>
      <w:r w:rsidRPr="009F04F7">
        <w:rPr>
          <w:rFonts w:ascii="Times New Roman" w:hAnsi="Times New Roman" w:cs="Times New Roman"/>
          <w:sz w:val="24"/>
          <w:szCs w:val="24"/>
        </w:rPr>
        <w:t>Art.</w:t>
      </w:r>
      <w:r w:rsidRPr="009F04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04F7">
        <w:rPr>
          <w:rFonts w:ascii="Times New Roman" w:hAnsi="Times New Roman" w:cs="Times New Roman"/>
          <w:bCs/>
          <w:sz w:val="24"/>
          <w:szCs w:val="24"/>
        </w:rPr>
        <w:t>33</w:t>
      </w:r>
      <w:r w:rsidRPr="009F04F7">
        <w:rPr>
          <w:rFonts w:ascii="Times New Roman" w:hAnsi="Times New Roman" w:cs="Times New Roman"/>
          <w:bCs/>
          <w:sz w:val="24"/>
          <w:szCs w:val="24"/>
        </w:rPr>
        <w:t xml:space="preserve">°- </w:t>
      </w:r>
      <w:r w:rsidRPr="009F04F7">
        <w:rPr>
          <w:rFonts w:ascii="Times New Roman" w:hAnsi="Times New Roman" w:cs="Times New Roman"/>
          <w:sz w:val="24"/>
          <w:szCs w:val="24"/>
        </w:rPr>
        <w:t>Caberá a Comissão Organizadora resolver todos os casos omissos no presente regulamento.</w:t>
      </w:r>
    </w:p>
    <w:p w:rsidR="003C351F" w:rsidRPr="009F04F7" w:rsidRDefault="003C351F" w:rsidP="003C351F">
      <w:pPr>
        <w:jc w:val="both"/>
        <w:rPr>
          <w:rFonts w:ascii="Times New Roman" w:hAnsi="Times New Roman" w:cs="Times New Roman"/>
          <w:sz w:val="24"/>
          <w:szCs w:val="24"/>
        </w:rPr>
      </w:pPr>
      <w:r w:rsidRPr="009F04F7">
        <w:rPr>
          <w:rFonts w:ascii="Times New Roman" w:hAnsi="Times New Roman" w:cs="Times New Roman"/>
          <w:sz w:val="24"/>
          <w:szCs w:val="24"/>
        </w:rPr>
        <w:t xml:space="preserve">PARÁGRAFO ÚNICO: As equipes participantes </w:t>
      </w:r>
      <w:r w:rsidR="009F04F7">
        <w:rPr>
          <w:rFonts w:ascii="Times New Roman" w:hAnsi="Times New Roman" w:cs="Times New Roman"/>
          <w:sz w:val="24"/>
          <w:szCs w:val="24"/>
        </w:rPr>
        <w:t xml:space="preserve">da COPA </w:t>
      </w:r>
      <w:r w:rsidRPr="009F04F7">
        <w:rPr>
          <w:rFonts w:ascii="Times New Roman" w:hAnsi="Times New Roman" w:cs="Times New Roman"/>
          <w:sz w:val="24"/>
          <w:szCs w:val="24"/>
        </w:rPr>
        <w:t>renunciam de livre e espontaneamente e de forma expressa, ao direito de recorrer à justiça comum, submetendo-se a este regulamento e as decisões da Comissão Organizadora.</w:t>
      </w:r>
    </w:p>
    <w:p w:rsidR="00C568C5" w:rsidRPr="009F04F7" w:rsidRDefault="00C568C5" w:rsidP="0054075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2D98" w:rsidRDefault="00B82D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2D98" w:rsidRDefault="00B82D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6E64" w:rsidRDefault="00766E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3CF4" w:rsidRDefault="00785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85BD4">
        <w:rPr>
          <w:rFonts w:ascii="Times New Roman" w:hAnsi="Times New Roman" w:cs="Times New Roman"/>
          <w:b/>
          <w:sz w:val="24"/>
          <w:szCs w:val="24"/>
        </w:rPr>
        <w:t xml:space="preserve">Valor </w:t>
      </w: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785BD4">
        <w:rPr>
          <w:rFonts w:ascii="Times New Roman" w:hAnsi="Times New Roman" w:cs="Times New Roman"/>
          <w:b/>
          <w:sz w:val="24"/>
          <w:szCs w:val="24"/>
        </w:rPr>
        <w:t>Inscrições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85BD4" w:rsidRDefault="00785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CATEGORIA LIVRE MASCULINO: R$ 2</w:t>
      </w:r>
      <w:r w:rsidR="00AB5997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0,00</w:t>
      </w:r>
    </w:p>
    <w:p w:rsidR="00785BD4" w:rsidRDefault="00785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PREMIAÇÃO: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1°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R$ 1.</w:t>
      </w:r>
      <w:r>
        <w:rPr>
          <w:rFonts w:ascii="Times New Roman" w:hAnsi="Times New Roman" w:cs="Times New Roman"/>
          <w:i/>
          <w:snapToGrid w:val="0"/>
        </w:rPr>
        <w:t>5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2° Lugar</w:t>
      </w:r>
      <w:r w:rsidRPr="008E7957">
        <w:rPr>
          <w:rFonts w:ascii="Times New Roman" w:hAnsi="Times New Roman" w:cs="Times New Roman"/>
          <w:i/>
          <w:snapToGrid w:val="0"/>
        </w:rPr>
        <w:t xml:space="preserve">- R$ </w:t>
      </w:r>
      <w:r>
        <w:rPr>
          <w:rFonts w:ascii="Times New Roman" w:hAnsi="Times New Roman" w:cs="Times New Roman"/>
          <w:i/>
          <w:snapToGrid w:val="0"/>
        </w:rPr>
        <w:t>9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3°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</w:t>
      </w:r>
      <w:r>
        <w:rPr>
          <w:rFonts w:ascii="Times New Roman" w:hAnsi="Times New Roman" w:cs="Times New Roman"/>
          <w:i/>
          <w:snapToGrid w:val="0"/>
        </w:rPr>
        <w:t>6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4° Lugar</w:t>
      </w:r>
      <w:r w:rsidRPr="008E7957">
        <w:rPr>
          <w:rFonts w:ascii="Times New Roman" w:hAnsi="Times New Roman" w:cs="Times New Roman"/>
          <w:i/>
          <w:snapToGrid w:val="0"/>
        </w:rPr>
        <w:t xml:space="preserve"> -</w:t>
      </w:r>
      <w:r w:rsidR="006011CB">
        <w:rPr>
          <w:rFonts w:ascii="Times New Roman" w:hAnsi="Times New Roman" w:cs="Times New Roman"/>
          <w:i/>
          <w:snapToGrid w:val="0"/>
        </w:rPr>
        <w:t xml:space="preserve"> </w:t>
      </w:r>
      <w:r w:rsidRPr="008E7957">
        <w:rPr>
          <w:rFonts w:ascii="Times New Roman" w:hAnsi="Times New Roman" w:cs="Times New Roman"/>
          <w:i/>
          <w:snapToGrid w:val="0"/>
        </w:rPr>
        <w:t xml:space="preserve">R$ </w:t>
      </w:r>
      <w:r w:rsidR="00B82D98">
        <w:rPr>
          <w:rFonts w:ascii="Times New Roman" w:hAnsi="Times New Roman" w:cs="Times New Roman"/>
          <w:i/>
          <w:snapToGrid w:val="0"/>
        </w:rPr>
        <w:t>4</w:t>
      </w:r>
      <w:r w:rsidRPr="008E7957">
        <w:rPr>
          <w:rFonts w:ascii="Times New Roman" w:hAnsi="Times New Roman" w:cs="Times New Roman"/>
          <w:i/>
          <w:snapToGrid w:val="0"/>
        </w:rPr>
        <w:t>50,00</w:t>
      </w:r>
    </w:p>
    <w:p w:rsidR="00785BD4" w:rsidRDefault="00785BD4" w:rsidP="00785BD4">
      <w:pPr>
        <w:jc w:val="center"/>
        <w:rPr>
          <w:rFonts w:ascii="Times New Roman" w:hAnsi="Times New Roman" w:cs="Times New Roman"/>
          <w:b/>
          <w:i/>
          <w:snapToGrid w:val="0"/>
        </w:rPr>
      </w:pPr>
    </w:p>
    <w:p w:rsidR="00785BD4" w:rsidRDefault="00785BD4" w:rsidP="00785B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CATEGORIA LIVRE FEMININO E </w:t>
      </w:r>
      <w:r w:rsidR="00F57A1B">
        <w:rPr>
          <w:rFonts w:ascii="Times New Roman" w:hAnsi="Times New Roman" w:cs="Times New Roman"/>
          <w:b/>
          <w:sz w:val="24"/>
          <w:szCs w:val="24"/>
        </w:rPr>
        <w:t>MASTER</w:t>
      </w:r>
      <w:r>
        <w:rPr>
          <w:rFonts w:ascii="Times New Roman" w:hAnsi="Times New Roman" w:cs="Times New Roman"/>
          <w:b/>
          <w:sz w:val="24"/>
          <w:szCs w:val="24"/>
        </w:rPr>
        <w:t xml:space="preserve">: R$ </w:t>
      </w:r>
      <w:r w:rsidR="00AB5997">
        <w:rPr>
          <w:rFonts w:ascii="Times New Roman" w:hAnsi="Times New Roman" w:cs="Times New Roman"/>
          <w:b/>
          <w:sz w:val="24"/>
          <w:szCs w:val="24"/>
        </w:rPr>
        <w:t>150</w:t>
      </w:r>
      <w:r>
        <w:rPr>
          <w:rFonts w:ascii="Times New Roman" w:hAnsi="Times New Roman" w:cs="Times New Roman"/>
          <w:b/>
          <w:sz w:val="24"/>
          <w:szCs w:val="24"/>
        </w:rPr>
        <w:t>,00</w:t>
      </w:r>
    </w:p>
    <w:p w:rsidR="00785BD4" w:rsidRPr="00F57A1B" w:rsidRDefault="00F57A1B" w:rsidP="00F57A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PREMIAÇÃO: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1° Lugar</w:t>
      </w:r>
      <w:r w:rsidRPr="008E7957">
        <w:rPr>
          <w:rFonts w:ascii="Times New Roman" w:hAnsi="Times New Roman" w:cs="Times New Roman"/>
          <w:i/>
          <w:snapToGrid w:val="0"/>
        </w:rPr>
        <w:t xml:space="preserve"> – R$ </w:t>
      </w:r>
      <w:r>
        <w:rPr>
          <w:rFonts w:ascii="Times New Roman" w:hAnsi="Times New Roman" w:cs="Times New Roman"/>
          <w:i/>
          <w:snapToGrid w:val="0"/>
        </w:rPr>
        <w:t>10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2° Lugar</w:t>
      </w:r>
      <w:r w:rsidRPr="008E7957">
        <w:rPr>
          <w:rFonts w:ascii="Times New Roman" w:hAnsi="Times New Roman" w:cs="Times New Roman"/>
          <w:i/>
          <w:snapToGrid w:val="0"/>
        </w:rPr>
        <w:t xml:space="preserve">- R$ </w:t>
      </w:r>
      <w:r>
        <w:rPr>
          <w:rFonts w:ascii="Times New Roman" w:hAnsi="Times New Roman" w:cs="Times New Roman"/>
          <w:i/>
          <w:snapToGrid w:val="0"/>
        </w:rPr>
        <w:t>7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>3° Luga</w:t>
      </w:r>
      <w:r w:rsidRPr="008E7957">
        <w:rPr>
          <w:rFonts w:ascii="Times New Roman" w:hAnsi="Times New Roman" w:cs="Times New Roman"/>
          <w:i/>
          <w:snapToGrid w:val="0"/>
        </w:rPr>
        <w:t xml:space="preserve">r – R$ </w:t>
      </w:r>
      <w:r>
        <w:rPr>
          <w:rFonts w:ascii="Times New Roman" w:hAnsi="Times New Roman" w:cs="Times New Roman"/>
          <w:i/>
          <w:snapToGrid w:val="0"/>
        </w:rPr>
        <w:t>5</w:t>
      </w:r>
      <w:r w:rsidRPr="008E7957">
        <w:rPr>
          <w:rFonts w:ascii="Times New Roman" w:hAnsi="Times New Roman" w:cs="Times New Roman"/>
          <w:i/>
          <w:snapToGrid w:val="0"/>
        </w:rPr>
        <w:t>00,00</w:t>
      </w:r>
    </w:p>
    <w:p w:rsidR="00785BD4" w:rsidRPr="008E7957" w:rsidRDefault="00785BD4" w:rsidP="00785BD4">
      <w:pPr>
        <w:jc w:val="center"/>
        <w:rPr>
          <w:rFonts w:ascii="Times New Roman" w:hAnsi="Times New Roman" w:cs="Times New Roman"/>
          <w:i/>
          <w:snapToGrid w:val="0"/>
        </w:rPr>
      </w:pPr>
      <w:r w:rsidRPr="008E7957">
        <w:rPr>
          <w:rFonts w:ascii="Times New Roman" w:hAnsi="Times New Roman" w:cs="Times New Roman"/>
          <w:b/>
          <w:i/>
          <w:snapToGrid w:val="0"/>
        </w:rPr>
        <w:t xml:space="preserve">4° Lugar </w:t>
      </w:r>
      <w:r w:rsidRPr="008E7957">
        <w:rPr>
          <w:rFonts w:ascii="Times New Roman" w:hAnsi="Times New Roman" w:cs="Times New Roman"/>
          <w:i/>
          <w:snapToGrid w:val="0"/>
        </w:rPr>
        <w:t xml:space="preserve">-R$ </w:t>
      </w:r>
      <w:r>
        <w:rPr>
          <w:rFonts w:ascii="Times New Roman" w:hAnsi="Times New Roman" w:cs="Times New Roman"/>
          <w:i/>
          <w:snapToGrid w:val="0"/>
        </w:rPr>
        <w:t>3</w:t>
      </w:r>
      <w:r w:rsidRPr="008E7957">
        <w:rPr>
          <w:rFonts w:ascii="Times New Roman" w:hAnsi="Times New Roman" w:cs="Times New Roman"/>
          <w:i/>
          <w:snapToGrid w:val="0"/>
        </w:rPr>
        <w:t>50,00</w:t>
      </w:r>
    </w:p>
    <w:p w:rsidR="00785BD4" w:rsidRDefault="00785B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5BD4" w:rsidRDefault="00785BD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C90" w:rsidRDefault="003A4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C90" w:rsidRDefault="003A4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F14" w:rsidRDefault="00656F1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6650C" w:rsidRDefault="0086650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C90" w:rsidRPr="00785BD4" w:rsidRDefault="003A4C9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A4C90" w:rsidRPr="00785BD4" w:rsidSect="00C568C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33F" w:rsidRDefault="0061533F" w:rsidP="007E3CF4">
      <w:pPr>
        <w:spacing w:after="0" w:line="240" w:lineRule="auto"/>
      </w:pPr>
      <w:r>
        <w:separator/>
      </w:r>
    </w:p>
  </w:endnote>
  <w:endnote w:type="continuationSeparator" w:id="1">
    <w:p w:rsidR="0061533F" w:rsidRDefault="0061533F" w:rsidP="007E3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33F" w:rsidRDefault="0061533F" w:rsidP="007E3CF4">
      <w:pPr>
        <w:spacing w:after="0" w:line="240" w:lineRule="auto"/>
      </w:pPr>
      <w:r>
        <w:separator/>
      </w:r>
    </w:p>
  </w:footnote>
  <w:footnote w:type="continuationSeparator" w:id="1">
    <w:p w:rsidR="0061533F" w:rsidRDefault="0061533F" w:rsidP="007E3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3CF4" w:rsidRDefault="007E3CF4" w:rsidP="007E3CF4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708063" cy="517792"/>
          <wp:effectExtent l="19050" t="0" r="0" b="0"/>
          <wp:docPr id="1" name="Imagem 1" descr="C:\Users\USER\Desktop\download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download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368" cy="5202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069C6"/>
    <w:multiLevelType w:val="hybridMultilevel"/>
    <w:tmpl w:val="85D25F12"/>
    <w:lvl w:ilvl="0" w:tplc="A326866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DB6610"/>
    <w:multiLevelType w:val="singleLevel"/>
    <w:tmpl w:val="54C0A09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</w:abstractNum>
  <w:abstractNum w:abstractNumId="2">
    <w:nsid w:val="74D322FF"/>
    <w:multiLevelType w:val="hybridMultilevel"/>
    <w:tmpl w:val="8566308A"/>
    <w:lvl w:ilvl="0" w:tplc="58B0C6B4">
      <w:start w:val="1"/>
      <w:numFmt w:val="lowerLetter"/>
      <w:lvlText w:val="%1)"/>
      <w:lvlJc w:val="left"/>
      <w:pPr>
        <w:ind w:left="1800" w:hanging="360"/>
      </w:p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>
      <w:start w:val="1"/>
      <w:numFmt w:val="decimal"/>
      <w:lvlText w:val="%4."/>
      <w:lvlJc w:val="left"/>
      <w:pPr>
        <w:ind w:left="3960" w:hanging="360"/>
      </w:pPr>
    </w:lvl>
    <w:lvl w:ilvl="4" w:tplc="04160019">
      <w:start w:val="1"/>
      <w:numFmt w:val="lowerLetter"/>
      <w:lvlText w:val="%5."/>
      <w:lvlJc w:val="left"/>
      <w:pPr>
        <w:ind w:left="4680" w:hanging="360"/>
      </w:pPr>
    </w:lvl>
    <w:lvl w:ilvl="5" w:tplc="0416001B">
      <w:start w:val="1"/>
      <w:numFmt w:val="lowerRoman"/>
      <w:lvlText w:val="%6."/>
      <w:lvlJc w:val="right"/>
      <w:pPr>
        <w:ind w:left="5400" w:hanging="180"/>
      </w:pPr>
    </w:lvl>
    <w:lvl w:ilvl="6" w:tplc="0416000F">
      <w:start w:val="1"/>
      <w:numFmt w:val="decimal"/>
      <w:lvlText w:val="%7."/>
      <w:lvlJc w:val="left"/>
      <w:pPr>
        <w:ind w:left="6120" w:hanging="360"/>
      </w:pPr>
    </w:lvl>
    <w:lvl w:ilvl="7" w:tplc="04160019">
      <w:start w:val="1"/>
      <w:numFmt w:val="lowerLetter"/>
      <w:lvlText w:val="%8."/>
      <w:lvlJc w:val="left"/>
      <w:pPr>
        <w:ind w:left="6840" w:hanging="360"/>
      </w:pPr>
    </w:lvl>
    <w:lvl w:ilvl="8" w:tplc="0416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CF4"/>
    <w:rsid w:val="000E1947"/>
    <w:rsid w:val="00137BF5"/>
    <w:rsid w:val="002A0645"/>
    <w:rsid w:val="003A4C90"/>
    <w:rsid w:val="003C351F"/>
    <w:rsid w:val="00405154"/>
    <w:rsid w:val="0054075A"/>
    <w:rsid w:val="006011CB"/>
    <w:rsid w:val="0061533F"/>
    <w:rsid w:val="00656F14"/>
    <w:rsid w:val="00657052"/>
    <w:rsid w:val="00766E64"/>
    <w:rsid w:val="00785BD4"/>
    <w:rsid w:val="007E3CF4"/>
    <w:rsid w:val="00864910"/>
    <w:rsid w:val="0086650C"/>
    <w:rsid w:val="008B5743"/>
    <w:rsid w:val="0098379B"/>
    <w:rsid w:val="009F04F7"/>
    <w:rsid w:val="00A8627D"/>
    <w:rsid w:val="00AB5997"/>
    <w:rsid w:val="00B50164"/>
    <w:rsid w:val="00B82D98"/>
    <w:rsid w:val="00B833F9"/>
    <w:rsid w:val="00C36EE5"/>
    <w:rsid w:val="00C4569B"/>
    <w:rsid w:val="00C568C5"/>
    <w:rsid w:val="00C74DCF"/>
    <w:rsid w:val="00D90BE4"/>
    <w:rsid w:val="00D93E9B"/>
    <w:rsid w:val="00DB03BE"/>
    <w:rsid w:val="00DE0152"/>
    <w:rsid w:val="00E1796D"/>
    <w:rsid w:val="00E4638E"/>
    <w:rsid w:val="00EB6492"/>
    <w:rsid w:val="00F57A1B"/>
    <w:rsid w:val="00F82B83"/>
    <w:rsid w:val="00F91C7B"/>
    <w:rsid w:val="00FA5904"/>
    <w:rsid w:val="00FE5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E3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E3CF4"/>
  </w:style>
  <w:style w:type="paragraph" w:styleId="Rodap">
    <w:name w:val="footer"/>
    <w:basedOn w:val="Normal"/>
    <w:link w:val="RodapChar"/>
    <w:uiPriority w:val="99"/>
    <w:semiHidden/>
    <w:unhideWhenUsed/>
    <w:rsid w:val="007E3C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E3CF4"/>
  </w:style>
  <w:style w:type="paragraph" w:styleId="Textodebalo">
    <w:name w:val="Balloon Text"/>
    <w:basedOn w:val="Normal"/>
    <w:link w:val="TextodebaloChar"/>
    <w:uiPriority w:val="99"/>
    <w:semiHidden/>
    <w:unhideWhenUsed/>
    <w:rsid w:val="007E3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3CF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B5743"/>
    <w:pPr>
      <w:ind w:left="720"/>
      <w:contextualSpacing/>
    </w:pPr>
  </w:style>
  <w:style w:type="paragraph" w:styleId="Subttulo">
    <w:name w:val="Subtitle"/>
    <w:basedOn w:val="Normal"/>
    <w:link w:val="SubttuloChar"/>
    <w:qFormat/>
    <w:rsid w:val="003C351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3C351F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032BD-9712-4BDD-A49E-3DC2B1E38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9</Pages>
  <Words>2075</Words>
  <Characters>11208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2022-10-17T12:26:00Z</cp:lastPrinted>
  <dcterms:created xsi:type="dcterms:W3CDTF">2022-10-10T11:03:00Z</dcterms:created>
  <dcterms:modified xsi:type="dcterms:W3CDTF">2022-10-17T20:13:00Z</dcterms:modified>
</cp:coreProperties>
</file>