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1D4F0C">
        <w:rPr>
          <w:rFonts w:ascii="Bookman Old Style" w:hAnsi="Bookman Old Style" w:cs="Arial"/>
          <w:b/>
          <w:color w:val="000000"/>
          <w:sz w:val="24"/>
          <w:szCs w:val="24"/>
        </w:rPr>
        <w:t>17</w:t>
      </w:r>
      <w:r w:rsidRPr="007118CC">
        <w:rPr>
          <w:rFonts w:ascii="Bookman Old Style" w:hAnsi="Bookman Old Style" w:cs="Arial"/>
          <w:b/>
          <w:color w:val="000000"/>
          <w:sz w:val="24"/>
          <w:szCs w:val="24"/>
        </w:rPr>
        <w:t>/20</w:t>
      </w:r>
      <w:r w:rsidR="001D4F0C">
        <w:rPr>
          <w:rFonts w:ascii="Bookman Old Style" w:hAnsi="Bookman Old Style" w:cs="Arial"/>
          <w:b/>
          <w:color w:val="000000"/>
          <w:sz w:val="24"/>
          <w:szCs w:val="24"/>
        </w:rPr>
        <w:t>10</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1D4F0C">
        <w:rPr>
          <w:rFonts w:ascii="Bookman Old Style" w:hAnsi="Bookman Old Style" w:cs="Arial"/>
          <w:b/>
          <w:color w:val="000000"/>
          <w:sz w:val="24"/>
          <w:szCs w:val="24"/>
        </w:rPr>
        <w:t>17</w:t>
      </w:r>
      <w:r w:rsidRPr="007118CC">
        <w:rPr>
          <w:rFonts w:ascii="Bookman Old Style" w:hAnsi="Bookman Old Style" w:cs="Arial"/>
          <w:b/>
          <w:color w:val="000000"/>
          <w:sz w:val="24"/>
          <w:szCs w:val="24"/>
        </w:rPr>
        <w:t>/20</w:t>
      </w:r>
      <w:r w:rsidR="001D4F0C">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1D4F0C">
        <w:rPr>
          <w:rFonts w:ascii="Bookman Old Style" w:hAnsi="Bookman Old Style" w:cs="Arial"/>
          <w:b/>
          <w:color w:val="000000"/>
          <w:sz w:val="24"/>
          <w:szCs w:val="24"/>
        </w:rPr>
        <w:t>02</w:t>
      </w:r>
      <w:r w:rsidR="00F52555">
        <w:rPr>
          <w:rFonts w:ascii="Bookman Old Style" w:hAnsi="Bookman Old Style" w:cs="Arial"/>
          <w:b/>
          <w:color w:val="000000"/>
          <w:sz w:val="24"/>
          <w:szCs w:val="24"/>
        </w:rPr>
        <w:t xml:space="preserve"> </w:t>
      </w:r>
      <w:r w:rsidRPr="007118CC">
        <w:rPr>
          <w:rFonts w:ascii="Bookman Old Style" w:hAnsi="Bookman Old Style" w:cs="Arial"/>
          <w:b/>
          <w:color w:val="000000"/>
          <w:sz w:val="24"/>
          <w:szCs w:val="24"/>
        </w:rPr>
        <w:t xml:space="preserve">de </w:t>
      </w:r>
      <w:r w:rsidR="00413D3E">
        <w:rPr>
          <w:rFonts w:ascii="Bookman Old Style" w:hAnsi="Bookman Old Style" w:cs="Arial"/>
          <w:b/>
          <w:color w:val="000000"/>
          <w:sz w:val="24"/>
          <w:szCs w:val="24"/>
        </w:rPr>
        <w:t>ma</w:t>
      </w:r>
      <w:r w:rsidR="001D4F0C">
        <w:rPr>
          <w:rFonts w:ascii="Bookman Old Style" w:hAnsi="Bookman Old Style" w:cs="Arial"/>
          <w:b/>
          <w:color w:val="000000"/>
          <w:sz w:val="24"/>
          <w:szCs w:val="24"/>
        </w:rPr>
        <w:t>rço</w:t>
      </w:r>
      <w:r w:rsidRPr="007118CC">
        <w:rPr>
          <w:rFonts w:ascii="Bookman Old Style" w:hAnsi="Bookman Old Style" w:cs="Arial"/>
          <w:b/>
          <w:color w:val="000000"/>
          <w:sz w:val="24"/>
          <w:szCs w:val="24"/>
        </w:rPr>
        <w:t xml:space="preserve"> de 20</w:t>
      </w:r>
      <w:r w:rsidR="001D4F0C">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HORÁRIO: a partir das 0</w:t>
      </w:r>
      <w:r w:rsidR="001D4F0C">
        <w:rPr>
          <w:rFonts w:ascii="Bookman Old Style" w:hAnsi="Bookman Old Style" w:cs="Arial"/>
          <w:b/>
          <w:color w:val="000000"/>
          <w:sz w:val="24"/>
          <w:szCs w:val="24"/>
        </w:rPr>
        <w:t>8</w:t>
      </w:r>
      <w:r w:rsidRPr="007118CC">
        <w:rPr>
          <w:rFonts w:ascii="Bookman Old Style" w:hAnsi="Bookman Old Style" w:cs="Arial"/>
          <w:b/>
          <w:color w:val="000000"/>
          <w:sz w:val="24"/>
          <w:szCs w:val="24"/>
        </w:rPr>
        <w:t>:</w:t>
      </w:r>
      <w:r w:rsidR="001D4F0C">
        <w:rPr>
          <w:rFonts w:ascii="Bookman Old Style" w:hAnsi="Bookman Old Style" w:cs="Arial"/>
          <w:b/>
          <w:color w:val="000000"/>
          <w:sz w:val="24"/>
          <w:szCs w:val="24"/>
        </w:rPr>
        <w:t>3</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118CC" w:rsidRPr="006B5D20" w:rsidRDefault="007118CC"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1D4F0C">
        <w:rPr>
          <w:rFonts w:ascii="Bookman Old Style" w:hAnsi="Bookman Old Style" w:cs="Arial"/>
          <w:b/>
          <w:color w:val="000000"/>
          <w:sz w:val="24"/>
          <w:szCs w:val="24"/>
        </w:rPr>
        <w:t>17</w:t>
      </w:r>
      <w:r w:rsidRPr="006B5D20">
        <w:rPr>
          <w:rFonts w:ascii="Bookman Old Style" w:hAnsi="Bookman Old Style" w:cs="Arial"/>
          <w:b/>
          <w:color w:val="000000"/>
          <w:sz w:val="24"/>
          <w:szCs w:val="24"/>
        </w:rPr>
        <w:t>/20</w:t>
      </w:r>
      <w:r w:rsidR="001D4F0C">
        <w:rPr>
          <w:rFonts w:ascii="Bookman Old Style" w:hAnsi="Bookman Old Style" w:cs="Arial"/>
          <w:b/>
          <w:color w:val="000000"/>
          <w:sz w:val="24"/>
          <w:szCs w:val="24"/>
        </w:rPr>
        <w:t>10</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7118CC">
        <w:rPr>
          <w:rFonts w:ascii="Bookman Old Style" w:hAnsi="Bookman Old Style" w:cs="Arial"/>
          <w:b/>
          <w:i/>
          <w:sz w:val="24"/>
          <w:szCs w:val="24"/>
        </w:rPr>
        <w:t>REGISTRO DE PREÇOS</w:t>
      </w:r>
      <w:r w:rsidRPr="007118CC">
        <w:rPr>
          <w:rFonts w:ascii="Bookman Old Style" w:hAnsi="Bookman Old Style" w:cs="Arial"/>
          <w:sz w:val="24"/>
          <w:szCs w:val="24"/>
        </w:rPr>
        <w:t xml:space="preserve"> para </w:t>
      </w:r>
      <w:r w:rsidR="00C30309" w:rsidRPr="00C30309">
        <w:rPr>
          <w:rFonts w:ascii="Bookman Old Style" w:hAnsi="Bookman Old Style" w:cs="Arial"/>
          <w:sz w:val="24"/>
          <w:szCs w:val="24"/>
        </w:rPr>
        <w:t xml:space="preserve">eventuais </w:t>
      </w:r>
      <w:r w:rsidR="006A7F72">
        <w:rPr>
          <w:rFonts w:ascii="Bookman Old Style" w:hAnsi="Bookman Old Style" w:cs="Arial"/>
          <w:sz w:val="24"/>
          <w:szCs w:val="24"/>
        </w:rPr>
        <w:t>a</w:t>
      </w:r>
      <w:r w:rsidR="006A7F72" w:rsidRPr="006A7F72">
        <w:rPr>
          <w:rFonts w:ascii="Bookman Old Style" w:hAnsi="Bookman Old Style"/>
          <w:sz w:val="24"/>
          <w:szCs w:val="24"/>
        </w:rPr>
        <w:t>quisiç</w:t>
      </w:r>
      <w:r w:rsidR="006A7F72">
        <w:rPr>
          <w:rFonts w:ascii="Bookman Old Style" w:hAnsi="Bookman Old Style"/>
          <w:sz w:val="24"/>
          <w:szCs w:val="24"/>
        </w:rPr>
        <w:t xml:space="preserve">ões </w:t>
      </w:r>
      <w:r w:rsidR="006A7F72" w:rsidRPr="006A7F72">
        <w:rPr>
          <w:rFonts w:ascii="Bookman Old Style" w:hAnsi="Bookman Old Style"/>
          <w:sz w:val="24"/>
          <w:szCs w:val="24"/>
        </w:rPr>
        <w:t>de Óleo Lubrificante, Fluído de Freio, Filtros de Óleo, Filtros de Combustível e Filtros de Ar, Filtros Hidráulicos para a frota de veículos da Prefeitura Municipal de Leoberto Leal, de acordo com as descrições dos Anexos I e I</w:t>
      </w:r>
      <w:r w:rsidR="00C30309" w:rsidRPr="006A7F72">
        <w:rPr>
          <w:rFonts w:ascii="Bookman Old Style" w:hAnsi="Bookman Old Style" w:cs="Arial"/>
          <w:sz w:val="24"/>
          <w:szCs w:val="24"/>
        </w:rPr>
        <w:t>I</w:t>
      </w:r>
      <w:r w:rsidR="006A7F72">
        <w:rPr>
          <w:rFonts w:ascii="Bookman Old Style" w:hAnsi="Bookman Old Style" w:cs="Arial"/>
          <w:sz w:val="24"/>
          <w:szCs w:val="24"/>
        </w:rPr>
        <w:t>,</w:t>
      </w:r>
      <w:r w:rsidR="00C30309" w:rsidRPr="00C30309">
        <w:rPr>
          <w:rFonts w:ascii="Bookman Old Style" w:hAnsi="Bookman Old Style" w:cs="Arial"/>
          <w:sz w:val="24"/>
          <w:szCs w:val="24"/>
        </w:rPr>
        <w:t xml:space="preserve"> </w:t>
      </w:r>
      <w:r w:rsidRPr="007118CC">
        <w:rPr>
          <w:rFonts w:ascii="Bookman Old Style" w:hAnsi="Bookman Old Style" w:cs="Arial"/>
          <w:sz w:val="24"/>
          <w:szCs w:val="24"/>
        </w:rPr>
        <w:t>observadas as especificações ali estabelecidas</w:t>
      </w:r>
      <w:r>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Default="007118CC" w:rsidP="007F1B33">
      <w:pPr>
        <w:ind w:left="100"/>
        <w:jc w:val="both"/>
        <w:rPr>
          <w:rFonts w:ascii="Bookman Old Style" w:hAnsi="Bookman Old Style" w:cs="Arial"/>
          <w:b/>
          <w:color w:val="000000"/>
          <w:sz w:val="24"/>
          <w:szCs w:val="24"/>
        </w:rPr>
      </w:pPr>
    </w:p>
    <w:p w:rsidR="00CC1EA7" w:rsidRPr="006B5D20" w:rsidRDefault="00CC1EA7" w:rsidP="007F1B33">
      <w:pPr>
        <w:ind w:left="100"/>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1D4F0C">
        <w:rPr>
          <w:rFonts w:ascii="Bookman Old Style" w:hAnsi="Bookman Old Style" w:cs="Arial"/>
          <w:b/>
          <w:color w:val="000000"/>
          <w:sz w:val="24"/>
          <w:szCs w:val="24"/>
        </w:rPr>
        <w:t>02</w:t>
      </w:r>
      <w:r w:rsidRPr="006B5D20">
        <w:rPr>
          <w:rFonts w:ascii="Bookman Old Style" w:hAnsi="Bookman Old Style" w:cs="Arial"/>
          <w:b/>
          <w:color w:val="000000"/>
          <w:sz w:val="24"/>
          <w:szCs w:val="24"/>
        </w:rPr>
        <w:t>/0</w:t>
      </w:r>
      <w:r w:rsidR="001D4F0C">
        <w:rPr>
          <w:rFonts w:ascii="Bookman Old Style" w:hAnsi="Bookman Old Style" w:cs="Arial"/>
          <w:b/>
          <w:color w:val="000000"/>
          <w:sz w:val="24"/>
          <w:szCs w:val="24"/>
        </w:rPr>
        <w:t>3</w:t>
      </w:r>
      <w:r w:rsidRPr="006B5D20">
        <w:rPr>
          <w:rFonts w:ascii="Bookman Old Style" w:hAnsi="Bookman Old Style" w:cs="Arial"/>
          <w:b/>
          <w:color w:val="000000"/>
          <w:sz w:val="24"/>
          <w:szCs w:val="24"/>
        </w:rPr>
        <w:t>/20</w:t>
      </w:r>
      <w:r w:rsidR="001D4F0C">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C30309">
        <w:rPr>
          <w:rFonts w:ascii="Bookman Old Style" w:hAnsi="Bookman Old Style" w:cs="Arial"/>
          <w:b/>
          <w:color w:val="000000"/>
          <w:sz w:val="24"/>
          <w:szCs w:val="24"/>
        </w:rPr>
        <w:t>0</w:t>
      </w:r>
      <w:r w:rsidR="001D4F0C">
        <w:rPr>
          <w:rFonts w:ascii="Bookman Old Style" w:hAnsi="Bookman Old Style" w:cs="Arial"/>
          <w:b/>
          <w:color w:val="000000"/>
          <w:sz w:val="24"/>
          <w:szCs w:val="24"/>
        </w:rPr>
        <w:t>8</w:t>
      </w:r>
      <w:r w:rsidRPr="006B5D20">
        <w:rPr>
          <w:rFonts w:ascii="Bookman Old Style" w:hAnsi="Bookman Old Style" w:cs="Arial"/>
          <w:b/>
          <w:color w:val="000000"/>
          <w:sz w:val="24"/>
          <w:szCs w:val="24"/>
        </w:rPr>
        <w:t>:</w:t>
      </w:r>
      <w:r w:rsidR="001D4F0C">
        <w:rPr>
          <w:rFonts w:ascii="Bookman Old Style" w:hAnsi="Bookman Old Style" w:cs="Arial"/>
          <w:b/>
          <w:color w:val="000000"/>
          <w:sz w:val="24"/>
          <w:szCs w:val="24"/>
        </w:rPr>
        <w:t>3</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7118CC" w:rsidRPr="006B5D20" w:rsidRDefault="007118CC" w:rsidP="007F1B33">
      <w:pPr>
        <w:ind w:left="100"/>
        <w:jc w:val="both"/>
        <w:rPr>
          <w:rFonts w:ascii="Bookman Old Style" w:hAnsi="Bookman Old Style" w:cs="Arial"/>
          <w:color w:val="000000"/>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E24934"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t xml:space="preserve">REGISTRO DE PREÇOS para </w:t>
      </w:r>
      <w:r w:rsidR="00C30309" w:rsidRPr="00C30309">
        <w:rPr>
          <w:rFonts w:ascii="Bookman Old Style" w:hAnsi="Bookman Old Style"/>
        </w:rPr>
        <w:t xml:space="preserve">eventuais </w:t>
      </w:r>
      <w:r w:rsidR="006A7F72">
        <w:rPr>
          <w:rFonts w:ascii="Bookman Old Style" w:hAnsi="Bookman Old Style"/>
        </w:rPr>
        <w:t>a</w:t>
      </w:r>
      <w:r w:rsidR="006A7F72" w:rsidRPr="006A7F72">
        <w:rPr>
          <w:rFonts w:ascii="Bookman Old Style" w:hAnsi="Bookman Old Style"/>
        </w:rPr>
        <w:t>quisiç</w:t>
      </w:r>
      <w:r w:rsidR="006A7F72">
        <w:rPr>
          <w:rFonts w:ascii="Bookman Old Style" w:hAnsi="Bookman Old Style"/>
        </w:rPr>
        <w:t xml:space="preserve">ões </w:t>
      </w:r>
      <w:r w:rsidR="006A7F72" w:rsidRPr="006A7F72">
        <w:rPr>
          <w:rFonts w:ascii="Bookman Old Style" w:hAnsi="Bookman Old Style"/>
        </w:rPr>
        <w:t>de Óleo Lubrificante, Fluído de Freio, Filtros de Óleo, Filtros de Combustível e Filtros de Ar, Filtros Hidráulicos para a frota de veículos da Prefeitura Municipal de Leoberto Leal, de acordo com as descrições dos Anexos I e II</w:t>
      </w:r>
      <w:r w:rsidR="006A7F72">
        <w:rPr>
          <w:rFonts w:ascii="Bookman Old Style" w:hAnsi="Bookman Old Style"/>
        </w:rPr>
        <w:t>,</w:t>
      </w:r>
      <w:r w:rsidR="00C30309">
        <w:rPr>
          <w:rFonts w:ascii="Bookman Old Style" w:hAnsi="Bookman Old Style"/>
        </w:rPr>
        <w:t xml:space="preserve"> </w:t>
      </w:r>
      <w:r w:rsidRPr="00E24934">
        <w:rPr>
          <w:rFonts w:ascii="Bookman Old Style" w:hAnsi="Bookman Old Style"/>
        </w:rPr>
        <w:t xml:space="preserve">que acompanha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7F1B33">
      <w:pPr>
        <w:ind w:left="100"/>
        <w:rPr>
          <w:rFonts w:ascii="Bookman Old Style" w:hAnsi="Bookman Old Style"/>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7F1B33">
      <w:pPr>
        <w:pStyle w:val="Corpodetexto2"/>
        <w:ind w:left="10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headerReference w:type="default" r:id="rId7"/>
          <w:footnotePr>
            <w:pos w:val="beneathText"/>
          </w:footnotePr>
          <w:pgSz w:w="11905" w:h="16837"/>
          <w:pgMar w:top="1985" w:right="1705" w:bottom="1418" w:left="1875" w:header="720" w:footer="831" w:gutter="0"/>
          <w:cols w:space="720"/>
          <w:docGrid w:linePitch="360"/>
        </w:sect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 w:val="left" w:pos="1134"/>
        </w:tabs>
        <w:ind w:left="8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1D4F0C">
        <w:rPr>
          <w:rFonts w:ascii="Bookman Old Style" w:hAnsi="Bookman Old Style" w:cs="Arial"/>
          <w:b/>
          <w:bCs/>
          <w:sz w:val="24"/>
          <w:szCs w:val="24"/>
        </w:rPr>
        <w:t>17</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1D4F0C">
        <w:rPr>
          <w:rFonts w:ascii="Bookman Old Style" w:hAnsi="Bookman Old Style" w:cs="Arial"/>
          <w:b/>
          <w:bCs/>
          <w:sz w:val="24"/>
          <w:szCs w:val="24"/>
        </w:rPr>
        <w:t>10</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 xml:space="preserve">º </w:t>
      </w:r>
      <w:r w:rsidRPr="007118CC">
        <w:rPr>
          <w:rFonts w:ascii="Bookman Old Style" w:hAnsi="Bookman Old Style" w:cs="Arial"/>
          <w:b/>
          <w:bCs/>
          <w:sz w:val="24"/>
          <w:szCs w:val="24"/>
        </w:rPr>
        <w:t xml:space="preserve">01 ( PROPOSTA DE PREÇOS )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 xml:space="preserve">II -Envelope contendo os Documentos de Habilitação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1D4F0C">
        <w:rPr>
          <w:rFonts w:ascii="Bookman Old Style" w:hAnsi="Bookman Old Style" w:cs="Arial"/>
          <w:b/>
          <w:bCs/>
          <w:sz w:val="24"/>
          <w:szCs w:val="24"/>
        </w:rPr>
        <w:t>17</w:t>
      </w:r>
      <w:r w:rsidRPr="007118CC">
        <w:rPr>
          <w:rFonts w:ascii="Bookman Old Style" w:hAnsi="Bookman Old Style" w:cs="Arial"/>
          <w:b/>
          <w:bCs/>
          <w:sz w:val="24"/>
          <w:szCs w:val="24"/>
        </w:rPr>
        <w:t>/</w:t>
      </w:r>
      <w:r>
        <w:rPr>
          <w:rFonts w:ascii="Bookman Old Style" w:hAnsi="Bookman Old Style" w:cs="Arial"/>
          <w:b/>
          <w:bCs/>
          <w:sz w:val="24"/>
          <w:szCs w:val="24"/>
        </w:rPr>
        <w:t>20</w:t>
      </w:r>
      <w:r w:rsidR="001D4F0C">
        <w:rPr>
          <w:rFonts w:ascii="Bookman Old Style" w:hAnsi="Bookman Old Style" w:cs="Arial"/>
          <w:b/>
          <w:bCs/>
          <w:sz w:val="24"/>
          <w:szCs w:val="24"/>
        </w:rPr>
        <w:t>10</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º</w:t>
      </w:r>
      <w:r w:rsidRPr="007118CC">
        <w:rPr>
          <w:rFonts w:ascii="Bookman Old Style" w:hAnsi="Bookman Old Style" w:cs="Arial"/>
          <w:b/>
          <w:bCs/>
          <w:sz w:val="24"/>
          <w:szCs w:val="24"/>
          <w:u w:val="single"/>
        </w:rPr>
        <w:t xml:space="preserve"> </w:t>
      </w:r>
      <w:r w:rsidRPr="007118CC">
        <w:rPr>
          <w:rFonts w:ascii="Bookman Old Style" w:hAnsi="Bookman Old Style" w:cs="Arial"/>
          <w:b/>
          <w:bCs/>
          <w:sz w:val="24"/>
          <w:szCs w:val="24"/>
        </w:rPr>
        <w:t>2 ( DOCUMENTOS DE HABILITAÇÃO )</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enquadrada  na forma da Lei Complementar 123/2006,  IN  103/2007 do Departamento Nacional de Registro do Comercio  (DNRS),  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especificando marca, unidade do bem especificado, incluindo os tributos e transportes.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Prazo de entrega: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Declaração que esta ciente do conhecimento do edital e concorda com todas as suas condições.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422A12"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Declaração de que está ciente de que não respeitando os prazos de entrega, estarão sujeitas as multas conforme item determinado.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j)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6.1.1</w:t>
      </w:r>
      <w:r w:rsidRPr="007118CC">
        <w:rPr>
          <w:rFonts w:ascii="Bookman Old Style" w:hAnsi="Bookman Old Style"/>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7118CC" w:rsidRDefault="007D2390" w:rsidP="00000A5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b) Será assegurado à ME ou EPP,  que tenha exercido o direito de 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pStyle w:val="Corpodetexto2"/>
        <w:widowControl w:val="0"/>
        <w:tabs>
          <w:tab w:val="left" w:pos="709"/>
        </w:tabs>
        <w:autoSpaceDE/>
        <w:spacing w:after="240"/>
        <w:ind w:left="100"/>
        <w:rPr>
          <w:rFonts w:ascii="Bookman Old Style" w:hAnsi="Bookman Old Style"/>
        </w:rPr>
      </w:pPr>
      <w:r w:rsidRPr="007118CC">
        <w:rPr>
          <w:rFonts w:ascii="Bookman Old Style" w:hAnsi="Bookman Old Style"/>
        </w:rPr>
        <w:t>6.1.2</w:t>
      </w:r>
      <w:r w:rsidRPr="007118CC">
        <w:rPr>
          <w:rFonts w:ascii="Bookman Old Style" w:hAnsi="Bookman Old Style"/>
        </w:rPr>
        <w:tab/>
        <w:t xml:space="preserve">RELATIVOS À QUALIFICAÇÃO TÉCNICA: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técnica(com prazo máximo de validade de 180 dias),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5"/>
        </w:numPr>
        <w:tabs>
          <w:tab w:val="clear" w:pos="1065"/>
          <w:tab w:val="left" w:pos="709"/>
        </w:tabs>
        <w:ind w:left="100" w:firstLine="0"/>
        <w:rPr>
          <w:rFonts w:ascii="Bookman Old Style" w:hAnsi="Bookman Old Style"/>
        </w:rPr>
      </w:pPr>
      <w:r w:rsidRPr="007118CC">
        <w:rPr>
          <w:rFonts w:ascii="Bookman Old Style" w:hAnsi="Bookman Old Style"/>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inscrição do ato constitutivo, no caso de sociedades civis, acompanhada de 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4"/>
        </w:numPr>
        <w:tabs>
          <w:tab w:val="left" w:pos="709"/>
        </w:tabs>
        <w:ind w:left="100" w:firstLine="0"/>
        <w:rPr>
          <w:rFonts w:ascii="Bookman Old Style" w:hAnsi="Bookman Old Style"/>
        </w:rPr>
      </w:pPr>
      <w:r w:rsidRPr="007118CC">
        <w:rPr>
          <w:rFonts w:ascii="Bookman Old Style" w:hAnsi="Bookman Old Style"/>
        </w:rPr>
        <w:t>Regularidade Fiscal:</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Seguridade Social (INSS) e ao Fundo de Garantia por Tempo de Serviço (FGTS), demonstrando situação regular no cumprimento dos encargos sociais instituídos por lei;</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inscrição no cadastro de contribuintes estadual e municipal, se houver, relativa ao domicílio ou sede do licitante, pertinente ao seu ramo de atividade e compatível com o objeto contratual;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da lei.</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V-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de cláusulas contratuais.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c) </w:t>
      </w:r>
      <w:r w:rsidRPr="007118CC">
        <w:rPr>
          <w:rFonts w:ascii="Bookman Old Style" w:hAnsi="Bookman Old Style"/>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7118CC" w:rsidRDefault="007D2390" w:rsidP="00000A58">
      <w:pPr>
        <w:pStyle w:val="Recuodecorpodetexto"/>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-apresentar declaração, como condição obrigatória para participação da licitação, conforme anexo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7.3.1</w:t>
      </w:r>
      <w:r w:rsidRPr="007118CC">
        <w:rPr>
          <w:rFonts w:ascii="Bookman Old Style" w:hAnsi="Bookman Old Style" w:cs="Arial"/>
          <w:sz w:val="24"/>
          <w:szCs w:val="24"/>
        </w:rPr>
        <w:tab/>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pelo Pregoeiro (após as 0</w:t>
      </w:r>
      <w:r w:rsidR="0048338C">
        <w:rPr>
          <w:rFonts w:ascii="Bookman Old Style" w:hAnsi="Bookman Old Style" w:cs="Arial"/>
          <w:sz w:val="24"/>
          <w:szCs w:val="24"/>
        </w:rPr>
        <w:t>8</w:t>
      </w:r>
      <w:r w:rsidRPr="007118CC">
        <w:rPr>
          <w:rFonts w:ascii="Bookman Old Style" w:hAnsi="Bookman Old Style" w:cs="Arial"/>
          <w:sz w:val="24"/>
          <w:szCs w:val="24"/>
        </w:rPr>
        <w:t>h</w:t>
      </w:r>
      <w:r w:rsidR="0048338C">
        <w:rPr>
          <w:rFonts w:ascii="Bookman Old Style" w:hAnsi="Bookman Old Style" w:cs="Arial"/>
          <w:sz w:val="24"/>
          <w:szCs w:val="24"/>
        </w:rPr>
        <w:t>3</w:t>
      </w:r>
      <w:r w:rsidRPr="007118CC">
        <w:rPr>
          <w:rFonts w:ascii="Bookman Old Style" w:hAnsi="Bookman Old Style" w:cs="Arial"/>
          <w:sz w:val="24"/>
          <w:szCs w:val="24"/>
        </w:rPr>
        <w:t xml:space="preserve">0 min),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apresentada por ME OU EPP,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CC1EA7" w:rsidRDefault="00CC1EA7"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Pr="007118CC"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D2390" w:rsidRPr="007118CC" w:rsidRDefault="007D2390" w:rsidP="00000A58">
      <w:pPr>
        <w:pStyle w:val="Recuodecorpodetexto3"/>
        <w:ind w:left="100"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1177BE" w:rsidRPr="007118C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edital, a Administração poderá, garantida a prévia defesa, aplicar a Contratada as sanções previstas nos incisos I,III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00A58">
      <w:pPr>
        <w:pStyle w:val="Ttulo4"/>
        <w:tabs>
          <w:tab w:val="clear" w:pos="709"/>
        </w:tabs>
        <w:ind w:left="100"/>
        <w:rPr>
          <w:rFonts w:ascii="Bookman Old Style" w:hAnsi="Bookman Old Style"/>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5B1919" w:rsidRDefault="005B1919" w:rsidP="00000A58">
      <w:pPr>
        <w:autoSpaceDE w:val="0"/>
        <w:ind w:left="100"/>
        <w:jc w:val="both"/>
        <w:rPr>
          <w:rFonts w:ascii="Bookman Old Style" w:hAnsi="Bookman Old Style" w:cs="Arial"/>
          <w:sz w:val="24"/>
          <w:szCs w:val="24"/>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02 – Gabinete do Prefeito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02.01 – Gabinete do Prefeito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01.04.122.0002-2.002. 0.1.0000 – Funcionamento e Manutenção do Gabinete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0.1.0058.0 – Transporte Escolar –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0.1.0019.0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ind w:left="100"/>
        <w:rPr>
          <w:rFonts w:ascii="Bookman Old Style" w:hAnsi="Bookman Old Style"/>
          <w:b/>
          <w:bCs/>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0.1.0061.0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0.1.0022.0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0.1.0061.0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ind w:left="100"/>
        <w:rPr>
          <w:rFonts w:ascii="Bookman Old Style" w:hAnsi="Bookman Old Style"/>
          <w:b/>
          <w:bCs/>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0.1.0019.0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0.1.0058.0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01.12.362.0004-2.010. 0.1.0001.0 – Transporte Escolar – ensino médio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0.0.0000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autoSpaceDE w:val="0"/>
        <w:ind w:left="100"/>
        <w:jc w:val="both"/>
        <w:rPr>
          <w:rFonts w:ascii="Bookman Old Style" w:hAnsi="Bookman Old Style" w:cs="Arial"/>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0.0.0044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autoSpaceDE w:val="0"/>
        <w:ind w:left="100"/>
        <w:jc w:val="both"/>
        <w:rPr>
          <w:rFonts w:ascii="Bookman Old Style" w:hAnsi="Bookman Old Style" w:cs="Arial"/>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0.0.0016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07 – Secretaria da Agropecuária e do Meio Ambiente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Agropecuária e do Meio Ambiente</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01.20.606.0011-2.030. 0.0.0000 – Funcionamento e Manutenção da Sma</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D84E4E" w:rsidRPr="007118CC" w:rsidRDefault="00D84E4E" w:rsidP="00000A58">
      <w:pPr>
        <w:ind w:left="100"/>
        <w:rPr>
          <w:rFonts w:ascii="Bookman Old Style" w:hAnsi="Bookman Old Style"/>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Default="007D2390" w:rsidP="00000A58">
      <w:pPr>
        <w:pStyle w:val="Ttulo4"/>
        <w:ind w:left="100"/>
        <w:rPr>
          <w:rFonts w:ascii="Bookman Old Style" w:hAnsi="Bookman Old Style"/>
        </w:rPr>
      </w:pPr>
    </w:p>
    <w:p w:rsidR="00D84E4E" w:rsidRPr="00D84E4E" w:rsidRDefault="00D84E4E" w:rsidP="00D84E4E"/>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Default="007D2390" w:rsidP="00000A58">
      <w:pPr>
        <w:autoSpaceDE w:val="0"/>
        <w:ind w:left="100"/>
        <w:jc w:val="both"/>
        <w:rPr>
          <w:rFonts w:ascii="Bookman Old Style" w:hAnsi="Bookman Old Style" w:cs="Arial"/>
          <w:sz w:val="24"/>
          <w:szCs w:val="24"/>
        </w:rPr>
      </w:pP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Default="007D2390"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A812FF" w:rsidRPr="00FA015A">
          <w:rPr>
            <w:rStyle w:val="Hyperlink"/>
            <w:rFonts w:ascii="Bookman Old Style" w:hAnsi="Bookman Old Style" w:cs="Arial"/>
            <w:sz w:val="24"/>
            <w:szCs w:val="24"/>
          </w:rPr>
          <w:t>compras@leobertoleal.sc.gov.br</w:t>
        </w:r>
      </w:hyperlink>
      <w:r w:rsidR="00FB2CC4" w:rsidRPr="007118CC">
        <w:rPr>
          <w:rFonts w:ascii="Bookman Old Style" w:hAnsi="Bookman Old Style" w:cs="Arial"/>
          <w:sz w:val="24"/>
          <w:szCs w:val="24"/>
        </w:rPr>
        <w:t xml:space="preserve"> </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Default="007D2390" w:rsidP="00000A58">
      <w:pPr>
        <w:autoSpaceDE w:val="0"/>
        <w:ind w:left="100"/>
        <w:jc w:val="both"/>
        <w:rPr>
          <w:rFonts w:ascii="Bookman Old Style" w:hAnsi="Bookman Old Style" w:cs="Arial"/>
          <w:sz w:val="24"/>
          <w:szCs w:val="24"/>
        </w:rPr>
      </w:pPr>
    </w:p>
    <w:p w:rsidR="00422A12" w:rsidRDefault="00422A12" w:rsidP="00000A58">
      <w:pPr>
        <w:autoSpaceDE w:val="0"/>
        <w:ind w:left="100"/>
        <w:jc w:val="both"/>
        <w:rPr>
          <w:rFonts w:ascii="Bookman Old Style" w:hAnsi="Bookman Old Style" w:cs="Arial"/>
          <w:sz w:val="24"/>
          <w:szCs w:val="24"/>
        </w:rPr>
      </w:pPr>
    </w:p>
    <w:p w:rsidR="00422A12" w:rsidRDefault="00422A12" w:rsidP="00000A58">
      <w:pPr>
        <w:autoSpaceDE w:val="0"/>
        <w:ind w:left="100"/>
        <w:jc w:val="both"/>
        <w:rPr>
          <w:rFonts w:ascii="Bookman Old Style" w:hAnsi="Bookman Old Style" w:cs="Arial"/>
          <w:sz w:val="24"/>
          <w:szCs w:val="24"/>
        </w:rPr>
      </w:pPr>
    </w:p>
    <w:p w:rsidR="00422A12" w:rsidRPr="007118CC" w:rsidRDefault="00422A12"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6248B2">
        <w:rPr>
          <w:rFonts w:ascii="Bookman Old Style" w:hAnsi="Bookman Old Style"/>
        </w:rPr>
        <w:t xml:space="preserve"> </w:t>
      </w:r>
      <w:r w:rsidR="00452759">
        <w:rPr>
          <w:rFonts w:ascii="Bookman Old Style" w:hAnsi="Bookman Old Style"/>
        </w:rPr>
        <w:t xml:space="preserve">, </w:t>
      </w:r>
      <w:r w:rsidRPr="007118CC">
        <w:rPr>
          <w:rFonts w:ascii="Bookman Old Style" w:hAnsi="Bookman Old Style"/>
        </w:rPr>
        <w:t xml:space="preserve">- Tabela de Produtos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6248B2">
        <w:rPr>
          <w:rFonts w:ascii="Bookman Old Style" w:hAnsi="Bookman Old Style" w:cs="Arial"/>
          <w:sz w:val="24"/>
          <w:szCs w:val="24"/>
        </w:rPr>
        <w:t>I</w:t>
      </w:r>
      <w:r w:rsidRPr="007118CC">
        <w:rPr>
          <w:rFonts w:ascii="Bookman Old Style" w:hAnsi="Bookman Old Style" w:cs="Arial"/>
          <w:sz w:val="24"/>
          <w:szCs w:val="24"/>
        </w:rPr>
        <w:t>I,</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3C0703">
        <w:rPr>
          <w:rFonts w:ascii="Bookman Old Style" w:hAnsi="Bookman Old Style" w:cs="Arial"/>
          <w:sz w:val="24"/>
          <w:szCs w:val="24"/>
        </w:rPr>
        <w:t>II</w:t>
      </w:r>
      <w:r w:rsidRPr="007118CC">
        <w:rPr>
          <w:rFonts w:ascii="Bookman Old Style" w:hAnsi="Bookman Old Style" w:cs="Arial"/>
          <w:sz w:val="24"/>
          <w:szCs w:val="24"/>
        </w:rPr>
        <w:t xml:space="preserve"> e </w:t>
      </w:r>
      <w:r w:rsidR="003C0703">
        <w:rPr>
          <w:rFonts w:ascii="Bookman Old Style" w:hAnsi="Bookman Old Style" w:cs="Arial"/>
          <w:sz w:val="24"/>
          <w:szCs w:val="24"/>
        </w:rPr>
        <w:t>I</w:t>
      </w:r>
      <w:r w:rsidRPr="007118CC">
        <w:rPr>
          <w:rFonts w:ascii="Bookman Old Style" w:hAnsi="Bookman Old Style" w:cs="Arial"/>
          <w:sz w:val="24"/>
          <w:szCs w:val="24"/>
        </w:rPr>
        <w:t xml:space="preserve">V, – Modelos de Declarações.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V- Minuta da Ata de Registro de Preços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1760B1" w:rsidP="00000A58">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3C0703">
        <w:rPr>
          <w:rFonts w:ascii="Bookman Old Style" w:hAnsi="Bookman Old Style" w:cs="Arial"/>
          <w:sz w:val="24"/>
          <w:szCs w:val="24"/>
        </w:rPr>
        <w:t>11</w:t>
      </w:r>
      <w:r w:rsidR="007D2390" w:rsidRPr="007118CC">
        <w:rPr>
          <w:rFonts w:ascii="Bookman Old Style" w:hAnsi="Bookman Old Style" w:cs="Arial"/>
          <w:sz w:val="24"/>
          <w:szCs w:val="24"/>
        </w:rPr>
        <w:t xml:space="preserve"> de </w:t>
      </w:r>
      <w:r w:rsidR="003C0703">
        <w:rPr>
          <w:rFonts w:ascii="Bookman Old Style" w:hAnsi="Bookman Old Style" w:cs="Arial"/>
          <w:sz w:val="24"/>
          <w:szCs w:val="24"/>
        </w:rPr>
        <w:t>fevereiro</w:t>
      </w:r>
      <w:r w:rsidR="007D2390" w:rsidRPr="007118CC">
        <w:rPr>
          <w:rFonts w:ascii="Bookman Old Style" w:hAnsi="Bookman Old Style" w:cs="Arial"/>
          <w:sz w:val="24"/>
          <w:szCs w:val="24"/>
        </w:rPr>
        <w:t xml:space="preserve"> de 20</w:t>
      </w:r>
      <w:r w:rsidR="003C0703">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pStyle w:val="Ttulo7"/>
        <w:ind w:left="100" w:firstLine="0"/>
        <w:rPr>
          <w:rFonts w:ascii="Bookman Old Style" w:hAnsi="Bookman Old Style"/>
        </w:rPr>
      </w:pPr>
    </w:p>
    <w:p w:rsidR="007D2390" w:rsidRPr="007118CC" w:rsidRDefault="007D2390" w:rsidP="00000A58">
      <w:pPr>
        <w:pStyle w:val="Ttulo7"/>
        <w:ind w:left="100" w:firstLine="0"/>
        <w:rPr>
          <w:rFonts w:ascii="Bookman Old Style" w:hAnsi="Bookman Old Style"/>
        </w:rPr>
      </w:pPr>
    </w:p>
    <w:p w:rsidR="007D2390" w:rsidRPr="007118CC" w:rsidRDefault="001760B1" w:rsidP="00000A58">
      <w:pPr>
        <w:pStyle w:val="Ttulo7"/>
        <w:ind w:left="100" w:firstLine="0"/>
        <w:rPr>
          <w:rFonts w:ascii="Bookman Old Style" w:hAnsi="Bookman Old Style"/>
        </w:rPr>
      </w:pPr>
      <w:r>
        <w:rPr>
          <w:rFonts w:ascii="Bookman Old Style" w:hAnsi="Bookman Old Style"/>
        </w:rPr>
        <w:t>TATIANE DUTRA ALVES DA CUNHA</w:t>
      </w:r>
    </w:p>
    <w:p w:rsidR="007D2390" w:rsidRPr="007118CC" w:rsidRDefault="007D2390" w:rsidP="00000A58">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sidR="001760B1">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u w:val="single"/>
        </w:rPr>
      </w:pPr>
    </w:p>
    <w:p w:rsidR="00260E6B" w:rsidRDefault="007D2390" w:rsidP="00260E6B">
      <w:pPr>
        <w:pStyle w:val="Ttulo6"/>
        <w:ind w:left="400" w:firstLine="0"/>
        <w:jc w:val="center"/>
        <w:rPr>
          <w:rFonts w:ascii="Bookman Old Style" w:hAnsi="Bookman Old Style"/>
          <w:b/>
          <w:bCs/>
          <w:u w:val="single"/>
        </w:rPr>
      </w:pPr>
      <w:r w:rsidRPr="007118CC">
        <w:rPr>
          <w:rFonts w:ascii="Bookman Old Style" w:hAnsi="Bookman Old Style"/>
          <w:b/>
          <w:bCs/>
          <w:u w:val="single"/>
        </w:rPr>
        <w:br w:type="page"/>
      </w:r>
      <w:r w:rsidR="00260E6B">
        <w:rPr>
          <w:rFonts w:ascii="Bookman Old Style" w:hAnsi="Bookman Old Style"/>
          <w:b/>
          <w:bCs/>
          <w:u w:val="single"/>
        </w:rPr>
        <w:t>ANEXO I</w:t>
      </w:r>
    </w:p>
    <w:p w:rsidR="00260E6B" w:rsidRDefault="00260E6B" w:rsidP="006A7F72">
      <w:pPr>
        <w:pStyle w:val="Ttulo6"/>
        <w:ind w:left="400" w:firstLine="0"/>
        <w:rPr>
          <w:rFonts w:ascii="Bookman Old Style" w:hAnsi="Bookman Old Style"/>
          <w:b/>
          <w:bCs/>
          <w:u w:val="single"/>
        </w:rPr>
      </w:pPr>
    </w:p>
    <w:p w:rsidR="006A7F72" w:rsidRPr="00D84E4E" w:rsidRDefault="006A7F72" w:rsidP="006A7F72">
      <w:pPr>
        <w:pStyle w:val="Ttulo6"/>
        <w:ind w:left="400" w:firstLine="0"/>
        <w:rPr>
          <w:rFonts w:ascii="Bookman Old Style" w:hAnsi="Bookman Old Style"/>
          <w:b/>
        </w:rPr>
      </w:pPr>
      <w:r w:rsidRPr="00D84E4E">
        <w:rPr>
          <w:rFonts w:ascii="Bookman Old Style" w:hAnsi="Bookman Old Style"/>
          <w:b/>
        </w:rPr>
        <w:t>PROCESSO LICITATÓRIO Nº 0</w:t>
      </w:r>
      <w:r w:rsidR="003C0703">
        <w:rPr>
          <w:rFonts w:ascii="Bookman Old Style" w:hAnsi="Bookman Old Style"/>
          <w:b/>
        </w:rPr>
        <w:t>17</w:t>
      </w:r>
      <w:r w:rsidRPr="00D84E4E">
        <w:rPr>
          <w:rFonts w:ascii="Bookman Old Style" w:hAnsi="Bookman Old Style"/>
          <w:b/>
        </w:rPr>
        <w:t>/20</w:t>
      </w:r>
      <w:r w:rsidR="003C0703">
        <w:rPr>
          <w:rFonts w:ascii="Bookman Old Style" w:hAnsi="Bookman Old Style"/>
          <w:b/>
        </w:rPr>
        <w:t>10</w:t>
      </w:r>
    </w:p>
    <w:p w:rsidR="006A7F72" w:rsidRPr="00D84E4E" w:rsidRDefault="006A7F72" w:rsidP="006A7F72">
      <w:pPr>
        <w:pStyle w:val="Ttulo1"/>
        <w:ind w:left="400"/>
        <w:jc w:val="both"/>
        <w:rPr>
          <w:rFonts w:ascii="Bookman Old Style" w:hAnsi="Bookman Old Style"/>
          <w:b/>
        </w:rPr>
      </w:pPr>
      <w:r w:rsidRPr="00D84E4E">
        <w:rPr>
          <w:rFonts w:ascii="Bookman Old Style" w:hAnsi="Bookman Old Style"/>
          <w:b/>
        </w:rPr>
        <w:t>MODALIDADE: Pregão Presencial – Registro de Preços</w:t>
      </w:r>
    </w:p>
    <w:p w:rsidR="006A7F72" w:rsidRPr="00D84E4E" w:rsidRDefault="006A7F72" w:rsidP="006A7F72">
      <w:pPr>
        <w:pStyle w:val="Ttulo5"/>
        <w:ind w:left="400" w:firstLine="0"/>
        <w:rPr>
          <w:rFonts w:ascii="Bookman Old Style" w:hAnsi="Bookman Old Style"/>
          <w:bCs w:val="0"/>
        </w:rPr>
      </w:pPr>
      <w:r w:rsidRPr="00D84E4E">
        <w:rPr>
          <w:rFonts w:ascii="Bookman Old Style" w:hAnsi="Bookman Old Style"/>
        </w:rPr>
        <w:t xml:space="preserve">TIPO: </w:t>
      </w:r>
      <w:r w:rsidRPr="00D84E4E">
        <w:rPr>
          <w:rFonts w:ascii="Bookman Old Style" w:hAnsi="Bookman Old Style"/>
          <w:bCs w:val="0"/>
        </w:rPr>
        <w:t xml:space="preserve">MENOR PREÇO </w:t>
      </w:r>
    </w:p>
    <w:p w:rsidR="006A7F72" w:rsidRPr="00D84E4E" w:rsidRDefault="006A7F72" w:rsidP="006A7F72">
      <w:pPr>
        <w:ind w:left="400"/>
        <w:jc w:val="both"/>
        <w:rPr>
          <w:rFonts w:ascii="Bookman Old Style" w:hAnsi="Bookman Old Style"/>
          <w:b/>
          <w:sz w:val="24"/>
          <w:szCs w:val="24"/>
        </w:rPr>
      </w:pPr>
      <w:r w:rsidRPr="00D84E4E">
        <w:rPr>
          <w:rFonts w:ascii="Bookman Old Style" w:hAnsi="Bookman Old Style" w:cs="Arial"/>
          <w:b/>
          <w:bCs/>
          <w:sz w:val="24"/>
          <w:szCs w:val="24"/>
        </w:rPr>
        <w:t>FORMA DE JULGAMENTO:</w:t>
      </w:r>
      <w:r w:rsidRPr="00D84E4E">
        <w:rPr>
          <w:rFonts w:ascii="Bookman Old Style" w:hAnsi="Bookman Old Style" w:cs="Arial"/>
          <w:b/>
          <w:sz w:val="24"/>
          <w:szCs w:val="24"/>
        </w:rPr>
        <w:t xml:space="preserve"> MENOR PREÇO POR ITEM</w:t>
      </w:r>
    </w:p>
    <w:p w:rsidR="006A7F72" w:rsidRPr="00452223" w:rsidRDefault="006A7F72" w:rsidP="006A7F72">
      <w:pPr>
        <w:rPr>
          <w:rFonts w:ascii="Bookman Old Style" w:hAnsi="Bookman Old Style"/>
          <w:sz w:val="24"/>
          <w:szCs w:val="24"/>
        </w:rPr>
      </w:pPr>
    </w:p>
    <w:p w:rsidR="006A7F72" w:rsidRPr="00452223" w:rsidRDefault="006A7F72" w:rsidP="006A7F72">
      <w:pPr>
        <w:rPr>
          <w:rFonts w:ascii="Bookman Old Style" w:hAnsi="Bookman Old Style" w:cs="Arial"/>
          <w:sz w:val="24"/>
          <w:szCs w:val="24"/>
        </w:rPr>
      </w:pPr>
    </w:p>
    <w:p w:rsidR="006A7F72" w:rsidRPr="00452223" w:rsidRDefault="006A7F72" w:rsidP="006A7F72">
      <w:pPr>
        <w:rPr>
          <w:rFonts w:ascii="Bookman Old Style" w:hAnsi="Bookman Old Style" w:cs="Arial"/>
          <w:sz w:val="24"/>
          <w:szCs w:val="24"/>
        </w:rPr>
      </w:pPr>
    </w:p>
    <w:p w:rsidR="006A7F72" w:rsidRPr="00260E6B" w:rsidRDefault="006A7F72" w:rsidP="006A7F72">
      <w:pPr>
        <w:pStyle w:val="Corpodetexto2"/>
        <w:ind w:firstLine="432"/>
        <w:rPr>
          <w:rFonts w:ascii="Bookman Old Style" w:hAnsi="Bookman Old Style"/>
          <w:b/>
        </w:rPr>
      </w:pPr>
      <w:r w:rsidRPr="00260E6B">
        <w:rPr>
          <w:rFonts w:ascii="Bookman Old Style" w:hAnsi="Bookman Old Style"/>
          <w:b/>
        </w:rPr>
        <w:t xml:space="preserve">GRUPO I – ÓLEO LUBRIFICANTE- </w:t>
      </w:r>
      <w:r w:rsidR="00260E6B">
        <w:rPr>
          <w:rFonts w:ascii="Bookman Old Style" w:hAnsi="Bookman Old Style"/>
          <w:b/>
        </w:rPr>
        <w:t>marcas sugeridas Lubrax, Móbil, Havoline</w:t>
      </w:r>
    </w:p>
    <w:p w:rsidR="006A7F72" w:rsidRPr="00452223" w:rsidRDefault="006A7F72" w:rsidP="006A7F72">
      <w:pPr>
        <w:pStyle w:val="Corpodetexto2"/>
        <w:ind w:firstLine="432"/>
        <w:rPr>
          <w:rFonts w:ascii="Bookman Old Style" w:hAnsi="Bookman Old Style"/>
          <w:i/>
        </w:rPr>
      </w:pPr>
    </w:p>
    <w:tbl>
      <w:tblPr>
        <w:tblW w:w="8856"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40"/>
        <w:gridCol w:w="780"/>
        <w:gridCol w:w="972"/>
        <w:gridCol w:w="6264"/>
      </w:tblGrid>
      <w:tr w:rsidR="006A7F72" w:rsidRPr="00452223">
        <w:tblPrEx>
          <w:tblCellMar>
            <w:top w:w="0" w:type="dxa"/>
            <w:bottom w:w="0" w:type="dxa"/>
          </w:tblCellMar>
        </w:tblPrEx>
        <w:tc>
          <w:tcPr>
            <w:tcW w:w="840" w:type="dxa"/>
          </w:tcPr>
          <w:p w:rsidR="006A7F72" w:rsidRPr="00452223" w:rsidRDefault="006A7F72" w:rsidP="00C6654C">
            <w:pPr>
              <w:pStyle w:val="Ttulo4"/>
              <w:ind w:right="-120"/>
              <w:rPr>
                <w:rFonts w:ascii="Bookman Old Style" w:hAnsi="Bookman Old Style"/>
              </w:rPr>
            </w:pPr>
            <w:r w:rsidRPr="00452223">
              <w:rPr>
                <w:rFonts w:ascii="Bookman Old Style" w:hAnsi="Bookman Old Style"/>
              </w:rPr>
              <w:t>Item</w:t>
            </w:r>
          </w:p>
        </w:tc>
        <w:tc>
          <w:tcPr>
            <w:tcW w:w="780" w:type="dxa"/>
          </w:tcPr>
          <w:p w:rsidR="006A7F72" w:rsidRPr="00452223" w:rsidRDefault="006A7F72" w:rsidP="00C6654C">
            <w:pPr>
              <w:jc w:val="center"/>
              <w:rPr>
                <w:rFonts w:ascii="Bookman Old Style" w:hAnsi="Bookman Old Style" w:cs="Arial"/>
                <w:b/>
                <w:sz w:val="24"/>
                <w:szCs w:val="24"/>
              </w:rPr>
            </w:pPr>
            <w:r w:rsidRPr="00452223">
              <w:rPr>
                <w:rFonts w:ascii="Bookman Old Style" w:hAnsi="Bookman Old Style" w:cs="Arial"/>
                <w:b/>
                <w:sz w:val="24"/>
                <w:szCs w:val="24"/>
              </w:rPr>
              <w:t>Quant.</w:t>
            </w:r>
          </w:p>
        </w:tc>
        <w:tc>
          <w:tcPr>
            <w:tcW w:w="972" w:type="dxa"/>
          </w:tcPr>
          <w:p w:rsidR="006A7F72" w:rsidRPr="00452223" w:rsidRDefault="006A7F72" w:rsidP="00C6654C">
            <w:pPr>
              <w:jc w:val="center"/>
              <w:rPr>
                <w:rFonts w:ascii="Bookman Old Style" w:hAnsi="Bookman Old Style" w:cs="Arial"/>
                <w:b/>
                <w:sz w:val="24"/>
                <w:szCs w:val="24"/>
              </w:rPr>
            </w:pPr>
            <w:r w:rsidRPr="00452223">
              <w:rPr>
                <w:rFonts w:ascii="Bookman Old Style" w:hAnsi="Bookman Old Style" w:cs="Arial"/>
                <w:b/>
                <w:sz w:val="24"/>
                <w:szCs w:val="24"/>
              </w:rPr>
              <w:t>Unid.</w:t>
            </w:r>
          </w:p>
        </w:tc>
        <w:tc>
          <w:tcPr>
            <w:tcW w:w="6264" w:type="dxa"/>
          </w:tcPr>
          <w:p w:rsidR="006A7F72" w:rsidRPr="00452223" w:rsidRDefault="006A7F72" w:rsidP="00C6654C">
            <w:pPr>
              <w:pStyle w:val="Ttulo2"/>
              <w:rPr>
                <w:rFonts w:ascii="Bookman Old Style" w:hAnsi="Bookman Old Style"/>
                <w:i/>
                <w:iCs/>
              </w:rPr>
            </w:pPr>
            <w:r w:rsidRPr="00452223">
              <w:rPr>
                <w:rFonts w:ascii="Bookman Old Style" w:hAnsi="Bookman Old Style"/>
                <w:i/>
                <w:iCs/>
              </w:rPr>
              <w:t>Descrição</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100</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Galão</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Óleo para motor APICG-4 SAE 15W40 </w:t>
            </w:r>
            <w:r>
              <w:rPr>
                <w:rFonts w:ascii="Bookman Old Style" w:hAnsi="Bookman Old Style" w:cs="Arial"/>
                <w:sz w:val="24"/>
                <w:szCs w:val="24"/>
              </w:rPr>
              <w:t>ACEA E2-B2, ou API CH-4, MB 228.3</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70</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Galão</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Óleo para sistema hidráulico SH-68-10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40</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Galão</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Óleo para engrenagem SAE 90</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30</w:t>
            </w:r>
          </w:p>
        </w:tc>
        <w:tc>
          <w:tcPr>
            <w:tcW w:w="972" w:type="dxa"/>
          </w:tcPr>
          <w:p w:rsidR="006A7F72" w:rsidRPr="00452223" w:rsidRDefault="006A7F72" w:rsidP="00C6654C">
            <w:pPr>
              <w:jc w:val="center"/>
              <w:rPr>
                <w:rFonts w:ascii="Bookman Old Style" w:hAnsi="Bookman Old Style" w:cs="Arial"/>
                <w:sz w:val="24"/>
                <w:szCs w:val="24"/>
              </w:rPr>
            </w:pPr>
            <w:r>
              <w:rPr>
                <w:rFonts w:ascii="Bookman Old Style" w:hAnsi="Bookman Old Style" w:cs="Arial"/>
                <w:sz w:val="24"/>
                <w:szCs w:val="24"/>
              </w:rPr>
              <w:t>Galão</w:t>
            </w:r>
          </w:p>
        </w:tc>
        <w:tc>
          <w:tcPr>
            <w:tcW w:w="6264" w:type="dxa"/>
          </w:tcPr>
          <w:p w:rsidR="006A7F72" w:rsidRPr="00452223" w:rsidRDefault="006A7F72" w:rsidP="00C6654C">
            <w:pPr>
              <w:rPr>
                <w:rFonts w:ascii="Bookman Old Style" w:hAnsi="Bookman Old Style" w:cs="Arial"/>
                <w:sz w:val="24"/>
                <w:szCs w:val="24"/>
              </w:rPr>
            </w:pPr>
            <w:r>
              <w:rPr>
                <w:rFonts w:ascii="Bookman Old Style" w:hAnsi="Bookman Old Style" w:cs="Arial"/>
                <w:sz w:val="24"/>
                <w:szCs w:val="24"/>
              </w:rPr>
              <w:t>Óleo de motor 30w API-CF ALISON C-4</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500</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Litros</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Óleo para motor a gasolina API Service SL/CF A</w:t>
            </w:r>
            <w:r w:rsidR="00210F06">
              <w:rPr>
                <w:rFonts w:ascii="Bookman Old Style" w:hAnsi="Bookman Old Style" w:cs="Arial"/>
                <w:sz w:val="24"/>
                <w:szCs w:val="24"/>
              </w:rPr>
              <w:t xml:space="preserve">CEA A3 15W40 </w:t>
            </w:r>
            <w:r w:rsidRPr="00452223">
              <w:rPr>
                <w:rFonts w:ascii="Bookman Old Style" w:hAnsi="Bookman Old Style" w:cs="Arial"/>
                <w:sz w:val="24"/>
                <w:szCs w:val="24"/>
              </w:rPr>
              <w:t xml:space="preserve">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Galão</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Óleo para engrenagem SAE/140</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Caixa</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Fluido de Freio cx c/24 unidades de 500 ml</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01</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Tambor</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Tambor de Graxa – </w:t>
            </w:r>
            <w:smartTag w:uri="urn:schemas-microsoft-com:office:smarttags" w:element="metricconverter">
              <w:smartTagPr>
                <w:attr w:name="ProductID" w:val="200 kg"/>
              </w:smartTagPr>
              <w:r w:rsidRPr="00452223">
                <w:rPr>
                  <w:rFonts w:ascii="Bookman Old Style" w:hAnsi="Bookman Old Style" w:cs="Arial"/>
                  <w:sz w:val="24"/>
                  <w:szCs w:val="24"/>
                </w:rPr>
                <w:t>20</w:t>
              </w:r>
              <w:r>
                <w:rPr>
                  <w:rFonts w:ascii="Bookman Old Style" w:hAnsi="Bookman Old Style" w:cs="Arial"/>
                  <w:sz w:val="24"/>
                  <w:szCs w:val="24"/>
                </w:rPr>
                <w:t>0</w:t>
              </w:r>
              <w:r w:rsidRPr="00452223">
                <w:rPr>
                  <w:rFonts w:ascii="Bookman Old Style" w:hAnsi="Bookman Old Style" w:cs="Arial"/>
                  <w:sz w:val="24"/>
                  <w:szCs w:val="24"/>
                </w:rPr>
                <w:t xml:space="preserve"> kg</w:t>
              </w:r>
            </w:smartTag>
            <w:r w:rsidRPr="00452223">
              <w:rPr>
                <w:rFonts w:ascii="Bookman Old Style" w:hAnsi="Bookman Old Style" w:cs="Arial"/>
                <w:sz w:val="24"/>
                <w:szCs w:val="24"/>
              </w:rPr>
              <w:t xml:space="preserve"> rolamento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03</w:t>
            </w:r>
          </w:p>
        </w:tc>
        <w:tc>
          <w:tcPr>
            <w:tcW w:w="972"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Tambor</w:t>
            </w:r>
          </w:p>
        </w:tc>
        <w:tc>
          <w:tcPr>
            <w:tcW w:w="6264"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Tambor de Graxa – 200kg pino </w:t>
            </w:r>
          </w:p>
        </w:tc>
      </w:tr>
      <w:tr w:rsidR="000F3771" w:rsidRPr="00980813">
        <w:tblPrEx>
          <w:tblCellMar>
            <w:top w:w="0" w:type="dxa"/>
            <w:bottom w:w="0" w:type="dxa"/>
          </w:tblCellMar>
        </w:tblPrEx>
        <w:tc>
          <w:tcPr>
            <w:tcW w:w="840" w:type="dxa"/>
          </w:tcPr>
          <w:p w:rsidR="000F3771" w:rsidRPr="00980813" w:rsidRDefault="000F3771" w:rsidP="006A7F72">
            <w:pPr>
              <w:numPr>
                <w:ilvl w:val="0"/>
                <w:numId w:val="12"/>
              </w:numPr>
              <w:suppressAutoHyphens w:val="0"/>
              <w:jc w:val="center"/>
              <w:rPr>
                <w:rFonts w:ascii="Bookman Old Style" w:hAnsi="Bookman Old Style" w:cs="Arial"/>
                <w:b/>
                <w:sz w:val="24"/>
                <w:szCs w:val="24"/>
              </w:rPr>
            </w:pPr>
          </w:p>
        </w:tc>
        <w:tc>
          <w:tcPr>
            <w:tcW w:w="780" w:type="dxa"/>
          </w:tcPr>
          <w:p w:rsidR="000F3771" w:rsidRPr="00980813" w:rsidRDefault="000F3771" w:rsidP="00C6654C">
            <w:pPr>
              <w:jc w:val="center"/>
              <w:rPr>
                <w:rFonts w:ascii="Bookman Old Style" w:hAnsi="Bookman Old Style" w:cs="Arial"/>
                <w:sz w:val="24"/>
                <w:szCs w:val="24"/>
              </w:rPr>
            </w:pPr>
            <w:r w:rsidRPr="00980813">
              <w:rPr>
                <w:rFonts w:ascii="Bookman Old Style" w:hAnsi="Bookman Old Style" w:cs="Arial"/>
                <w:sz w:val="24"/>
                <w:szCs w:val="24"/>
              </w:rPr>
              <w:t>10</w:t>
            </w:r>
          </w:p>
        </w:tc>
        <w:tc>
          <w:tcPr>
            <w:tcW w:w="972" w:type="dxa"/>
          </w:tcPr>
          <w:p w:rsidR="000F3771" w:rsidRPr="00980813" w:rsidRDefault="000F3771" w:rsidP="00C6654C">
            <w:pPr>
              <w:jc w:val="center"/>
              <w:rPr>
                <w:rFonts w:ascii="Bookman Old Style" w:hAnsi="Bookman Old Style" w:cs="Arial"/>
                <w:sz w:val="24"/>
                <w:szCs w:val="24"/>
              </w:rPr>
            </w:pPr>
            <w:r w:rsidRPr="00980813">
              <w:rPr>
                <w:rFonts w:ascii="Bookman Old Style" w:hAnsi="Bookman Old Style" w:cs="Arial"/>
                <w:sz w:val="24"/>
                <w:szCs w:val="24"/>
              </w:rPr>
              <w:t>Galão</w:t>
            </w:r>
          </w:p>
        </w:tc>
        <w:tc>
          <w:tcPr>
            <w:tcW w:w="6264" w:type="dxa"/>
          </w:tcPr>
          <w:p w:rsidR="000F3771" w:rsidRPr="00980813" w:rsidRDefault="000F3771" w:rsidP="00C6654C">
            <w:pPr>
              <w:rPr>
                <w:rFonts w:ascii="Bookman Old Style" w:hAnsi="Bookman Old Style" w:cs="Arial"/>
                <w:sz w:val="24"/>
                <w:szCs w:val="24"/>
              </w:rPr>
            </w:pPr>
            <w:r w:rsidRPr="00980813">
              <w:rPr>
                <w:rFonts w:ascii="Bookman Old Style" w:hAnsi="Bookman Old Style" w:cs="Arial"/>
                <w:sz w:val="24"/>
                <w:szCs w:val="24"/>
              </w:rPr>
              <w:t>Óleo 85 W140</w:t>
            </w:r>
          </w:p>
        </w:tc>
      </w:tr>
      <w:tr w:rsidR="000F3771" w:rsidRPr="00980813">
        <w:tblPrEx>
          <w:tblCellMar>
            <w:top w:w="0" w:type="dxa"/>
            <w:bottom w:w="0" w:type="dxa"/>
          </w:tblCellMar>
        </w:tblPrEx>
        <w:tc>
          <w:tcPr>
            <w:tcW w:w="840" w:type="dxa"/>
          </w:tcPr>
          <w:p w:rsidR="000F3771" w:rsidRPr="00980813" w:rsidRDefault="000F3771" w:rsidP="006A7F72">
            <w:pPr>
              <w:numPr>
                <w:ilvl w:val="0"/>
                <w:numId w:val="12"/>
              </w:numPr>
              <w:suppressAutoHyphens w:val="0"/>
              <w:jc w:val="center"/>
              <w:rPr>
                <w:rFonts w:ascii="Bookman Old Style" w:hAnsi="Bookman Old Style" w:cs="Arial"/>
                <w:b/>
                <w:sz w:val="24"/>
                <w:szCs w:val="24"/>
              </w:rPr>
            </w:pPr>
          </w:p>
        </w:tc>
        <w:tc>
          <w:tcPr>
            <w:tcW w:w="780" w:type="dxa"/>
          </w:tcPr>
          <w:p w:rsidR="000F3771" w:rsidRPr="00980813" w:rsidRDefault="000F3771" w:rsidP="00C6654C">
            <w:pPr>
              <w:jc w:val="center"/>
              <w:rPr>
                <w:rFonts w:ascii="Bookman Old Style" w:hAnsi="Bookman Old Style" w:cs="Arial"/>
                <w:sz w:val="24"/>
                <w:szCs w:val="24"/>
              </w:rPr>
            </w:pPr>
            <w:r w:rsidRPr="00980813">
              <w:rPr>
                <w:rFonts w:ascii="Bookman Old Style" w:hAnsi="Bookman Old Style" w:cs="Arial"/>
                <w:sz w:val="24"/>
                <w:szCs w:val="24"/>
              </w:rPr>
              <w:t>06</w:t>
            </w:r>
          </w:p>
        </w:tc>
        <w:tc>
          <w:tcPr>
            <w:tcW w:w="972" w:type="dxa"/>
          </w:tcPr>
          <w:p w:rsidR="000F3771" w:rsidRPr="00980813" w:rsidRDefault="000F3771" w:rsidP="00C6654C">
            <w:pPr>
              <w:jc w:val="center"/>
              <w:rPr>
                <w:rFonts w:ascii="Bookman Old Style" w:hAnsi="Bookman Old Style" w:cs="Arial"/>
                <w:sz w:val="24"/>
                <w:szCs w:val="24"/>
              </w:rPr>
            </w:pPr>
            <w:r w:rsidRPr="00980813">
              <w:rPr>
                <w:rFonts w:ascii="Bookman Old Style" w:hAnsi="Bookman Old Style" w:cs="Arial"/>
                <w:sz w:val="24"/>
                <w:szCs w:val="24"/>
              </w:rPr>
              <w:t>Galão</w:t>
            </w:r>
          </w:p>
        </w:tc>
        <w:tc>
          <w:tcPr>
            <w:tcW w:w="6264" w:type="dxa"/>
          </w:tcPr>
          <w:p w:rsidR="000F3771" w:rsidRPr="00980813" w:rsidRDefault="000F3771" w:rsidP="00C6654C">
            <w:pPr>
              <w:rPr>
                <w:rFonts w:ascii="Bookman Old Style" w:hAnsi="Bookman Old Style" w:cs="Arial"/>
                <w:sz w:val="24"/>
                <w:szCs w:val="24"/>
              </w:rPr>
            </w:pPr>
            <w:r w:rsidRPr="00980813">
              <w:rPr>
                <w:rFonts w:ascii="Bookman Old Style" w:hAnsi="Bookman Old Style" w:cs="Arial"/>
                <w:sz w:val="24"/>
                <w:szCs w:val="24"/>
              </w:rPr>
              <w:t>Óleo de transmissão similar ao móbil 424</w:t>
            </w:r>
          </w:p>
        </w:tc>
      </w:tr>
      <w:tr w:rsidR="006A7F72" w:rsidRPr="00452223">
        <w:tblPrEx>
          <w:tblCellMar>
            <w:top w:w="0" w:type="dxa"/>
            <w:bottom w:w="0" w:type="dxa"/>
          </w:tblCellMar>
        </w:tblPrEx>
        <w:trPr>
          <w:cantSplit/>
        </w:trPr>
        <w:tc>
          <w:tcPr>
            <w:tcW w:w="8856" w:type="dxa"/>
            <w:gridSpan w:val="4"/>
          </w:tcPr>
          <w:p w:rsidR="006A7F72" w:rsidRPr="00452223" w:rsidRDefault="006A7F72" w:rsidP="00C6654C">
            <w:pPr>
              <w:rPr>
                <w:rFonts w:ascii="Bookman Old Style" w:hAnsi="Bookman Old Style" w:cs="Arial"/>
                <w:sz w:val="24"/>
                <w:szCs w:val="24"/>
              </w:rPr>
            </w:pPr>
            <w:r w:rsidRPr="00452223">
              <w:rPr>
                <w:rFonts w:ascii="Bookman Old Style" w:hAnsi="Bookman Old Style" w:cs="Arial"/>
                <w:b/>
                <w:bCs/>
                <w:sz w:val="24"/>
                <w:szCs w:val="24"/>
              </w:rPr>
              <w:t>Valor Total do Grupo I:</w:t>
            </w:r>
          </w:p>
        </w:tc>
      </w:tr>
    </w:tbl>
    <w:p w:rsidR="006A7F72" w:rsidRDefault="006A7F72" w:rsidP="006A7F72">
      <w:pPr>
        <w:pStyle w:val="Corpodetexto2"/>
        <w:ind w:firstLine="432"/>
        <w:rPr>
          <w:rFonts w:ascii="Bookman Old Style" w:hAnsi="Bookman Old Style"/>
          <w:i/>
        </w:rPr>
      </w:pPr>
    </w:p>
    <w:p w:rsidR="00D84E4E" w:rsidRDefault="00D84E4E" w:rsidP="006A7F72">
      <w:pPr>
        <w:pStyle w:val="Ttulo4"/>
        <w:ind w:firstLine="432"/>
        <w:jc w:val="left"/>
        <w:rPr>
          <w:rFonts w:ascii="Bookman Old Style" w:hAnsi="Bookman Old Style"/>
        </w:rPr>
      </w:pPr>
    </w:p>
    <w:p w:rsidR="006A7F72" w:rsidRPr="00452223" w:rsidRDefault="006A7F72" w:rsidP="006A7F72">
      <w:pPr>
        <w:pStyle w:val="Ttulo4"/>
        <w:ind w:firstLine="432"/>
        <w:jc w:val="left"/>
        <w:rPr>
          <w:rFonts w:ascii="Bookman Old Style" w:hAnsi="Bookman Old Style"/>
        </w:rPr>
      </w:pPr>
      <w:r w:rsidRPr="00452223">
        <w:rPr>
          <w:rFonts w:ascii="Bookman Old Style" w:hAnsi="Bookman Old Style"/>
        </w:rPr>
        <w:t>GRUPO I – FILTROS</w:t>
      </w:r>
      <w:r>
        <w:rPr>
          <w:rFonts w:ascii="Bookman Old Style" w:hAnsi="Bookman Old Style"/>
        </w:rPr>
        <w:t xml:space="preserve"> marcas sugeridas Tecfil, Fram e Mann</w:t>
      </w:r>
    </w:p>
    <w:p w:rsidR="006A7F72" w:rsidRPr="00452223" w:rsidRDefault="006A7F72" w:rsidP="006A7F72">
      <w:pPr>
        <w:rPr>
          <w:rFonts w:ascii="Bookman Old Style" w:hAnsi="Bookman Old Style" w:cs="Arial"/>
          <w:sz w:val="24"/>
          <w:szCs w:val="24"/>
        </w:rPr>
      </w:pPr>
    </w:p>
    <w:tbl>
      <w:tblPr>
        <w:tblW w:w="8856" w:type="dxa"/>
        <w:tblInd w:w="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40"/>
        <w:gridCol w:w="780"/>
        <w:gridCol w:w="1188"/>
        <w:gridCol w:w="6048"/>
      </w:tblGrid>
      <w:tr w:rsidR="006A7F72" w:rsidRPr="00452223">
        <w:tblPrEx>
          <w:tblCellMar>
            <w:top w:w="0" w:type="dxa"/>
            <w:bottom w:w="0" w:type="dxa"/>
          </w:tblCellMar>
        </w:tblPrEx>
        <w:tc>
          <w:tcPr>
            <w:tcW w:w="840" w:type="dxa"/>
          </w:tcPr>
          <w:p w:rsidR="006A7F72" w:rsidRPr="00452223" w:rsidRDefault="006A7F72" w:rsidP="00C6654C">
            <w:pPr>
              <w:pStyle w:val="Ttulo4"/>
              <w:ind w:right="-120"/>
              <w:rPr>
                <w:rFonts w:ascii="Bookman Old Style" w:hAnsi="Bookman Old Style"/>
              </w:rPr>
            </w:pPr>
            <w:r w:rsidRPr="00452223">
              <w:rPr>
                <w:rFonts w:ascii="Bookman Old Style" w:hAnsi="Bookman Old Style"/>
              </w:rPr>
              <w:t>Item</w:t>
            </w:r>
          </w:p>
        </w:tc>
        <w:tc>
          <w:tcPr>
            <w:tcW w:w="780" w:type="dxa"/>
          </w:tcPr>
          <w:p w:rsidR="006A7F72" w:rsidRPr="00452223" w:rsidRDefault="006A7F72" w:rsidP="00C6654C">
            <w:pPr>
              <w:jc w:val="center"/>
              <w:rPr>
                <w:rFonts w:ascii="Bookman Old Style" w:hAnsi="Bookman Old Style" w:cs="Arial"/>
                <w:b/>
                <w:sz w:val="24"/>
                <w:szCs w:val="24"/>
              </w:rPr>
            </w:pPr>
            <w:r w:rsidRPr="00452223">
              <w:rPr>
                <w:rFonts w:ascii="Bookman Old Style" w:hAnsi="Bookman Old Style" w:cs="Arial"/>
                <w:b/>
                <w:sz w:val="24"/>
                <w:szCs w:val="24"/>
              </w:rPr>
              <w:t>Quant.</w:t>
            </w:r>
          </w:p>
        </w:tc>
        <w:tc>
          <w:tcPr>
            <w:tcW w:w="1188" w:type="dxa"/>
          </w:tcPr>
          <w:p w:rsidR="006A7F72" w:rsidRPr="00452223" w:rsidRDefault="006A7F72" w:rsidP="00C6654C">
            <w:pPr>
              <w:jc w:val="center"/>
              <w:rPr>
                <w:rFonts w:ascii="Bookman Old Style" w:hAnsi="Bookman Old Style" w:cs="Arial"/>
                <w:b/>
                <w:sz w:val="24"/>
                <w:szCs w:val="24"/>
              </w:rPr>
            </w:pPr>
            <w:r w:rsidRPr="00452223">
              <w:rPr>
                <w:rFonts w:ascii="Bookman Old Style" w:hAnsi="Bookman Old Style" w:cs="Arial"/>
                <w:b/>
                <w:sz w:val="24"/>
                <w:szCs w:val="24"/>
              </w:rPr>
              <w:t>Unid.</w:t>
            </w:r>
          </w:p>
        </w:tc>
        <w:tc>
          <w:tcPr>
            <w:tcW w:w="6048" w:type="dxa"/>
          </w:tcPr>
          <w:p w:rsidR="006A7F72" w:rsidRPr="00452223" w:rsidRDefault="006A7F72" w:rsidP="00C6654C">
            <w:pPr>
              <w:pStyle w:val="Ttulo2"/>
              <w:rPr>
                <w:rFonts w:ascii="Bookman Old Style" w:hAnsi="Bookman Old Style"/>
                <w:i/>
                <w:iCs/>
              </w:rPr>
            </w:pPr>
            <w:r w:rsidRPr="00452223">
              <w:rPr>
                <w:rFonts w:ascii="Bookman Old Style" w:hAnsi="Bookman Old Style"/>
                <w:i/>
                <w:iCs/>
              </w:rPr>
              <w:t>Descrição</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Filtro de Óleo para Motor Diesel - </w:t>
            </w:r>
            <w:r w:rsidR="00210F06">
              <w:rPr>
                <w:rFonts w:ascii="Bookman Old Style" w:hAnsi="Bookman Old Style" w:cs="Arial"/>
                <w:sz w:val="24"/>
                <w:szCs w:val="24"/>
              </w:rPr>
              <w:t>Mercedes 2318 – Ano 92 – PL 366</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980813" w:rsidRDefault="006A7F72" w:rsidP="00C6654C">
            <w:pPr>
              <w:rPr>
                <w:rFonts w:ascii="Bookman Old Style" w:hAnsi="Bookman Old Style" w:cs="Arial"/>
                <w:sz w:val="24"/>
                <w:szCs w:val="24"/>
              </w:rPr>
            </w:pPr>
            <w:r w:rsidRPr="00980813">
              <w:rPr>
                <w:rFonts w:ascii="Bookman Old Style" w:hAnsi="Bookman Old Style" w:cs="Arial"/>
                <w:sz w:val="24"/>
                <w:szCs w:val="24"/>
              </w:rPr>
              <w:t xml:space="preserve">Filtro de Óleo p/ Motor Diesel - Carregadeira 621B  Case  98 </w:t>
            </w:r>
            <w:r w:rsidR="000F3771" w:rsidRPr="00980813">
              <w:rPr>
                <w:rFonts w:ascii="Bookman Old Style" w:hAnsi="Bookman Old Style" w:cs="Arial"/>
                <w:sz w:val="24"/>
                <w:szCs w:val="24"/>
              </w:rPr>
              <w:t>PSL 280</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980813" w:rsidRDefault="006A7F72" w:rsidP="00C6654C">
            <w:pPr>
              <w:rPr>
                <w:rFonts w:ascii="Bookman Old Style" w:hAnsi="Bookman Old Style" w:cs="Arial"/>
                <w:sz w:val="24"/>
                <w:szCs w:val="24"/>
              </w:rPr>
            </w:pPr>
            <w:r w:rsidRPr="00980813">
              <w:rPr>
                <w:rFonts w:ascii="Bookman Old Style" w:hAnsi="Bookman Old Style" w:cs="Arial"/>
                <w:sz w:val="24"/>
                <w:szCs w:val="24"/>
              </w:rPr>
              <w:t xml:space="preserve">Filtro de Óleo p/ Motor Diesel - Retro-Escavadeira </w:t>
            </w:r>
            <w:smartTag w:uri="urn:schemas-microsoft-com:office:smarttags" w:element="metricconverter">
              <w:smartTagPr>
                <w:attr w:name="ProductID" w:val="580 l"/>
              </w:smartTagPr>
              <w:r w:rsidRPr="00980813">
                <w:rPr>
                  <w:rFonts w:ascii="Bookman Old Style" w:hAnsi="Bookman Old Style" w:cs="Arial"/>
                  <w:sz w:val="24"/>
                  <w:szCs w:val="24"/>
                </w:rPr>
                <w:t>580 L</w:t>
              </w:r>
            </w:smartTag>
            <w:r w:rsidRPr="00980813">
              <w:rPr>
                <w:rFonts w:ascii="Bookman Old Style" w:hAnsi="Bookman Old Style" w:cs="Arial"/>
                <w:sz w:val="24"/>
                <w:szCs w:val="24"/>
              </w:rPr>
              <w:t xml:space="preserve"> – Ano 2006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08</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980813" w:rsidRDefault="006A7F72" w:rsidP="00C6654C">
            <w:pPr>
              <w:rPr>
                <w:rFonts w:ascii="Bookman Old Style" w:hAnsi="Bookman Old Style" w:cs="Arial"/>
                <w:sz w:val="24"/>
                <w:szCs w:val="24"/>
              </w:rPr>
            </w:pPr>
            <w:r w:rsidRPr="00980813">
              <w:rPr>
                <w:rFonts w:ascii="Bookman Old Style" w:hAnsi="Bookman Old Style" w:cs="Arial"/>
                <w:sz w:val="24"/>
                <w:szCs w:val="24"/>
              </w:rPr>
              <w:t>Filtro de Combustível Diesel - Carregadeir</w:t>
            </w:r>
            <w:r w:rsidR="00210F06" w:rsidRPr="00980813">
              <w:rPr>
                <w:rFonts w:ascii="Bookman Old Style" w:hAnsi="Bookman Old Style" w:cs="Arial"/>
                <w:sz w:val="24"/>
                <w:szCs w:val="24"/>
              </w:rPr>
              <w:t>a 621 B  C</w:t>
            </w:r>
            <w:r w:rsidR="000F3771" w:rsidRPr="00980813">
              <w:rPr>
                <w:rFonts w:ascii="Bookman Old Style" w:hAnsi="Bookman Old Style" w:cs="Arial"/>
                <w:sz w:val="24"/>
                <w:szCs w:val="24"/>
              </w:rPr>
              <w:t>ASE – Ano 98 – PSC 72/</w:t>
            </w:r>
            <w:r w:rsidR="00210F06" w:rsidRPr="00980813">
              <w:rPr>
                <w:rFonts w:ascii="Bookman Old Style" w:hAnsi="Bookman Old Style" w:cs="Arial"/>
                <w:sz w:val="24"/>
                <w:szCs w:val="24"/>
              </w:rPr>
              <w:t>2</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06</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Filtro de Ar  - Retro-Escavadeira </w:t>
            </w:r>
            <w:smartTag w:uri="urn:schemas-microsoft-com:office:smarttags" w:element="metricconverter">
              <w:smartTagPr>
                <w:attr w:name="ProductID" w:val="580 l"/>
              </w:smartTagPr>
              <w:r w:rsidRPr="00452223">
                <w:rPr>
                  <w:rFonts w:ascii="Bookman Old Style" w:hAnsi="Bookman Old Style" w:cs="Arial"/>
                  <w:sz w:val="24"/>
                  <w:szCs w:val="24"/>
                </w:rPr>
                <w:t>580 l</w:t>
              </w:r>
            </w:smartTag>
            <w:r w:rsidRPr="00452223">
              <w:rPr>
                <w:rFonts w:ascii="Bookman Old Style" w:hAnsi="Bookman Old Style" w:cs="Arial"/>
                <w:sz w:val="24"/>
                <w:szCs w:val="24"/>
              </w:rPr>
              <w:t xml:space="preserve"> – Primário– Ano </w:t>
            </w:r>
            <w:r>
              <w:rPr>
                <w:rFonts w:ascii="Bookman Old Style" w:hAnsi="Bookman Old Style" w:cs="Arial"/>
                <w:sz w:val="24"/>
                <w:szCs w:val="24"/>
              </w:rPr>
              <w:t>2006</w:t>
            </w:r>
            <w:r w:rsidRPr="00452223">
              <w:rPr>
                <w:rFonts w:ascii="Bookman Old Style" w:hAnsi="Bookman Old Style" w:cs="Arial"/>
                <w:sz w:val="24"/>
                <w:szCs w:val="24"/>
              </w:rPr>
              <w:t xml:space="preserve">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03</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 xml:space="preserve">Filtro de Ar  - Retro-Escavadeira </w:t>
            </w:r>
            <w:smartTag w:uri="urn:schemas-microsoft-com:office:smarttags" w:element="metricconverter">
              <w:smartTagPr>
                <w:attr w:name="ProductID" w:val="580 l"/>
              </w:smartTagPr>
              <w:r w:rsidRPr="00452223">
                <w:rPr>
                  <w:rFonts w:ascii="Bookman Old Style" w:hAnsi="Bookman Old Style" w:cs="Arial"/>
                  <w:sz w:val="24"/>
                  <w:szCs w:val="24"/>
                </w:rPr>
                <w:t>580 l</w:t>
              </w:r>
            </w:smartTag>
            <w:r w:rsidRPr="00452223">
              <w:rPr>
                <w:rFonts w:ascii="Bookman Old Style" w:hAnsi="Bookman Old Style" w:cs="Arial"/>
                <w:sz w:val="24"/>
                <w:szCs w:val="24"/>
              </w:rPr>
              <w:t xml:space="preserve"> – Secundário– Ano </w:t>
            </w:r>
            <w:r>
              <w:rPr>
                <w:rFonts w:ascii="Bookman Old Style" w:hAnsi="Bookman Old Style" w:cs="Arial"/>
                <w:sz w:val="24"/>
                <w:szCs w:val="24"/>
              </w:rPr>
              <w:t>2006</w:t>
            </w:r>
            <w:r w:rsidRPr="00452223">
              <w:rPr>
                <w:rFonts w:ascii="Bookman Old Style" w:hAnsi="Bookman Old Style" w:cs="Arial"/>
                <w:sz w:val="24"/>
                <w:szCs w:val="24"/>
              </w:rPr>
              <w:t xml:space="preserve">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Filtro de Ar - Carregadeira 621 B Cummins – Primário – Ano 98 – P 132935</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rPr>
                <w:rFonts w:ascii="Bookman Old Style" w:hAnsi="Bookman Old Style" w:cs="Arial"/>
                <w:sz w:val="24"/>
                <w:szCs w:val="24"/>
              </w:rPr>
            </w:pPr>
            <w:r w:rsidRPr="00452223">
              <w:rPr>
                <w:rFonts w:ascii="Bookman Old Style" w:hAnsi="Bookman Old Style" w:cs="Arial"/>
                <w:sz w:val="24"/>
                <w:szCs w:val="24"/>
              </w:rPr>
              <w:t>Filtro de Ar - Carregadeira 621 B Cummins – Secundário – Ano 98</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 Motor Mercedes 1518 - Ano 88 – AP 9834</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05</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óleo Ford F12000 Cummins– Ano 99 – PSL 280</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combustível Ford F12000 Cummins– Ano 99 - PSC 410/PSC 72/2</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Ford F12000 Cummins– Primário – Ano 99 – AP 54.62</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Ford F12000 Cummins – Secundário – Ano 99</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óleo – Trator Valmet Valtra 785 MWM – PSL 123</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 xml:space="preserve"> 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Combustível – Trator Valmet Valt</w:t>
            </w:r>
            <w:r w:rsidR="00210F06">
              <w:rPr>
                <w:rFonts w:ascii="Bookman Old Style" w:hAnsi="Bookman Old Style" w:cs="Arial"/>
                <w:sz w:val="24"/>
                <w:szCs w:val="24"/>
              </w:rPr>
              <w:t>ra 785 MWM – Secundário – PC 21255</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 Trator Valmet Valtra 785 MWM – Primário – Ano 2000/2001– SP 7108</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de Ar - Trator Valmet Valtra 785 MWM – Secundário – Ano 2000/2001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Hidráulico para retroescavadeira Case 580L – Ano </w:t>
            </w:r>
            <w:r>
              <w:rPr>
                <w:rFonts w:ascii="Bookman Old Style" w:hAnsi="Bookman Old Style" w:cs="Arial"/>
                <w:sz w:val="24"/>
                <w:szCs w:val="24"/>
              </w:rPr>
              <w:t>2006</w:t>
            </w:r>
            <w:r w:rsidRPr="00452223">
              <w:rPr>
                <w:rFonts w:ascii="Bookman Old Style" w:hAnsi="Bookman Old Style" w:cs="Arial"/>
                <w:sz w:val="24"/>
                <w:szCs w:val="24"/>
              </w:rPr>
              <w:t xml:space="preserve"> original</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Hidráulico para retroescavadeira Case 580M – Ano 2007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Hidráulico para carregadeira Case 621B Case – Ano 98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Transmissão para retroescavadeira Case 580L </w:t>
            </w:r>
            <w:r>
              <w:rPr>
                <w:rFonts w:ascii="Bookman Old Style" w:hAnsi="Bookman Old Style" w:cs="Arial"/>
                <w:sz w:val="24"/>
                <w:szCs w:val="24"/>
              </w:rPr>
              <w:t>–</w:t>
            </w:r>
            <w:r w:rsidRPr="00452223">
              <w:rPr>
                <w:rFonts w:ascii="Bookman Old Style" w:hAnsi="Bookman Old Style" w:cs="Arial"/>
                <w:sz w:val="24"/>
                <w:szCs w:val="24"/>
              </w:rPr>
              <w:t xml:space="preserve"> Ano </w:t>
            </w:r>
            <w:r>
              <w:rPr>
                <w:rFonts w:ascii="Bookman Old Style" w:hAnsi="Bookman Old Style" w:cs="Arial"/>
                <w:sz w:val="24"/>
                <w:szCs w:val="24"/>
              </w:rPr>
              <w:t>2006</w:t>
            </w:r>
            <w:r w:rsidRPr="00452223">
              <w:rPr>
                <w:rFonts w:ascii="Bookman Old Style" w:hAnsi="Bookman Old Style" w:cs="Arial"/>
                <w:sz w:val="24"/>
                <w:szCs w:val="24"/>
              </w:rPr>
              <w:t xml:space="preserve">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Transmissão para retroescavadeira Case 580M - Ano 2007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 xml:space="preserve">Filtro Transmissão  PERI 309 para carregadeira Case 621B -  Ano 98 – WIX-46555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02</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980813" w:rsidRDefault="006A7F72" w:rsidP="00C6654C">
            <w:pPr>
              <w:jc w:val="both"/>
              <w:rPr>
                <w:rFonts w:ascii="Bookman Old Style" w:hAnsi="Bookman Old Style" w:cs="Arial"/>
                <w:sz w:val="24"/>
                <w:szCs w:val="24"/>
              </w:rPr>
            </w:pPr>
            <w:r w:rsidRPr="00980813">
              <w:rPr>
                <w:rFonts w:ascii="Bookman Old Style" w:hAnsi="Bookman Old Style" w:cs="Arial"/>
                <w:sz w:val="24"/>
                <w:szCs w:val="24"/>
              </w:rPr>
              <w:t xml:space="preserve">Filtro de Ar para carregadeira Case 621 B – ano 1998 </w:t>
            </w:r>
            <w:r w:rsidR="000F3771" w:rsidRPr="00980813">
              <w:rPr>
                <w:rFonts w:ascii="Bookman Old Style" w:hAnsi="Bookman Old Style" w:cs="Arial"/>
                <w:sz w:val="24"/>
                <w:szCs w:val="24"/>
              </w:rPr>
              <w:t>P 132935</w:t>
            </w:r>
            <w:r w:rsidRPr="00980813">
              <w:rPr>
                <w:rFonts w:ascii="Bookman Old Style" w:hAnsi="Bookman Old Style" w:cs="Arial"/>
                <w:sz w:val="24"/>
                <w:szCs w:val="24"/>
              </w:rPr>
              <w:t xml:space="preserve"> –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 Motoniveladora HW 130 AP 2032</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20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 Mercedes Benz AP 9834</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20</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Ar – VW/Kombi 2004 – ARS 2868</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06</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Combustível – p/ retroescavadeira Case</w:t>
            </w:r>
            <w:r>
              <w:rPr>
                <w:rFonts w:ascii="Bookman Old Style" w:hAnsi="Bookman Old Style" w:cs="Arial"/>
                <w:sz w:val="24"/>
                <w:szCs w:val="24"/>
              </w:rPr>
              <w:t xml:space="preserve"> </w:t>
            </w:r>
            <w:smartTag w:uri="urn:schemas-microsoft-com:office:smarttags" w:element="metricconverter">
              <w:smartTagPr>
                <w:attr w:name="ProductID" w:val="580 l"/>
              </w:smartTagPr>
              <w:r>
                <w:rPr>
                  <w:rFonts w:ascii="Bookman Old Style" w:hAnsi="Bookman Old Style" w:cs="Arial"/>
                  <w:sz w:val="24"/>
                  <w:szCs w:val="24"/>
                </w:rPr>
                <w:t>580 L</w:t>
              </w:r>
            </w:smartTag>
            <w:r>
              <w:rPr>
                <w:rFonts w:ascii="Bookman Old Style" w:hAnsi="Bookman Old Style" w:cs="Arial"/>
                <w:sz w:val="24"/>
                <w:szCs w:val="24"/>
              </w:rPr>
              <w:t xml:space="preserve"> ano 2006 </w:t>
            </w:r>
          </w:p>
        </w:tc>
      </w:tr>
      <w:tr w:rsidR="006A7F72" w:rsidRPr="00452223">
        <w:tblPrEx>
          <w:tblCellMar>
            <w:top w:w="0" w:type="dxa"/>
            <w:bottom w:w="0" w:type="dxa"/>
          </w:tblCellMar>
        </w:tblPrEx>
        <w:tc>
          <w:tcPr>
            <w:tcW w:w="840" w:type="dxa"/>
          </w:tcPr>
          <w:p w:rsidR="006A7F72" w:rsidRPr="00452223" w:rsidRDefault="006A7F72" w:rsidP="006A7F72">
            <w:pPr>
              <w:numPr>
                <w:ilvl w:val="0"/>
                <w:numId w:val="12"/>
              </w:numPr>
              <w:suppressAutoHyphens w:val="0"/>
              <w:jc w:val="center"/>
              <w:rPr>
                <w:rFonts w:ascii="Bookman Old Style" w:hAnsi="Bookman Old Style" w:cs="Arial"/>
                <w:b/>
                <w:sz w:val="24"/>
                <w:szCs w:val="24"/>
              </w:rPr>
            </w:pPr>
          </w:p>
        </w:tc>
        <w:tc>
          <w:tcPr>
            <w:tcW w:w="780" w:type="dxa"/>
          </w:tcPr>
          <w:p w:rsidR="006A7F72"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06</w:t>
            </w:r>
          </w:p>
        </w:tc>
        <w:tc>
          <w:tcPr>
            <w:tcW w:w="1188" w:type="dxa"/>
          </w:tcPr>
          <w:p w:rsidR="006A7F72" w:rsidRPr="00452223" w:rsidRDefault="006A7F72" w:rsidP="00C6654C">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6A7F72" w:rsidRPr="00452223" w:rsidRDefault="006A7F72" w:rsidP="00C6654C">
            <w:pPr>
              <w:jc w:val="both"/>
              <w:rPr>
                <w:rFonts w:ascii="Bookman Old Style" w:hAnsi="Bookman Old Style" w:cs="Arial"/>
                <w:sz w:val="24"/>
                <w:szCs w:val="24"/>
              </w:rPr>
            </w:pPr>
            <w:r w:rsidRPr="00452223">
              <w:rPr>
                <w:rFonts w:ascii="Bookman Old Style" w:hAnsi="Bookman Old Style" w:cs="Arial"/>
                <w:sz w:val="24"/>
                <w:szCs w:val="24"/>
              </w:rPr>
              <w:t>Filtro de Óleo – p/ retroescavadeira Case</w:t>
            </w:r>
            <w:r>
              <w:rPr>
                <w:rFonts w:ascii="Bookman Old Style" w:hAnsi="Bookman Old Style" w:cs="Arial"/>
                <w:sz w:val="24"/>
                <w:szCs w:val="24"/>
              </w:rPr>
              <w:t xml:space="preserve"> </w:t>
            </w:r>
            <w:smartTag w:uri="urn:schemas-microsoft-com:office:smarttags" w:element="metricconverter">
              <w:smartTagPr>
                <w:attr w:name="ProductID" w:val="580 l"/>
              </w:smartTagPr>
              <w:r>
                <w:rPr>
                  <w:rFonts w:ascii="Bookman Old Style" w:hAnsi="Bookman Old Style" w:cs="Arial"/>
                  <w:sz w:val="24"/>
                  <w:szCs w:val="24"/>
                </w:rPr>
                <w:t>580 L</w:t>
              </w:r>
            </w:smartTag>
            <w:r>
              <w:rPr>
                <w:rFonts w:ascii="Bookman Old Style" w:hAnsi="Bookman Old Style" w:cs="Arial"/>
                <w:sz w:val="24"/>
                <w:szCs w:val="24"/>
              </w:rPr>
              <w:t xml:space="preserve"> ano 2006 </w:t>
            </w:r>
          </w:p>
        </w:tc>
      </w:tr>
      <w:tr w:rsidR="00210F06" w:rsidRPr="00452223">
        <w:tblPrEx>
          <w:tblCellMar>
            <w:top w:w="0" w:type="dxa"/>
            <w:bottom w:w="0" w:type="dxa"/>
          </w:tblCellMar>
        </w:tblPrEx>
        <w:tc>
          <w:tcPr>
            <w:tcW w:w="840" w:type="dxa"/>
          </w:tcPr>
          <w:p w:rsidR="00210F06" w:rsidRPr="00452223" w:rsidRDefault="00210F06" w:rsidP="006A7F72">
            <w:pPr>
              <w:numPr>
                <w:ilvl w:val="0"/>
                <w:numId w:val="12"/>
              </w:numPr>
              <w:suppressAutoHyphens w:val="0"/>
              <w:jc w:val="center"/>
              <w:rPr>
                <w:rFonts w:ascii="Bookman Old Style" w:hAnsi="Bookman Old Style" w:cs="Arial"/>
                <w:b/>
                <w:sz w:val="24"/>
                <w:szCs w:val="24"/>
              </w:rPr>
            </w:pPr>
          </w:p>
        </w:tc>
        <w:tc>
          <w:tcPr>
            <w:tcW w:w="780" w:type="dxa"/>
          </w:tcPr>
          <w:p w:rsidR="00210F06" w:rsidRPr="00452223" w:rsidRDefault="000F3771" w:rsidP="00731908">
            <w:pPr>
              <w:jc w:val="center"/>
              <w:rPr>
                <w:rFonts w:ascii="Bookman Old Style" w:hAnsi="Bookman Old Style" w:cs="Arial"/>
                <w:sz w:val="24"/>
                <w:szCs w:val="24"/>
              </w:rPr>
            </w:pPr>
            <w:r>
              <w:rPr>
                <w:rFonts w:ascii="Bookman Old Style" w:hAnsi="Bookman Old Style" w:cs="Arial"/>
                <w:sz w:val="24"/>
                <w:szCs w:val="24"/>
              </w:rPr>
              <w:t>06</w:t>
            </w:r>
          </w:p>
        </w:tc>
        <w:tc>
          <w:tcPr>
            <w:tcW w:w="1188" w:type="dxa"/>
          </w:tcPr>
          <w:p w:rsidR="00210F06" w:rsidRPr="00452223" w:rsidRDefault="00210F06" w:rsidP="00731908">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210F06" w:rsidRPr="00452223" w:rsidRDefault="00210F06" w:rsidP="00731908">
            <w:pPr>
              <w:jc w:val="both"/>
              <w:rPr>
                <w:rFonts w:ascii="Bookman Old Style" w:hAnsi="Bookman Old Style" w:cs="Arial"/>
                <w:sz w:val="24"/>
                <w:szCs w:val="24"/>
              </w:rPr>
            </w:pPr>
            <w:r w:rsidRPr="00452223">
              <w:rPr>
                <w:rFonts w:ascii="Bookman Old Style" w:hAnsi="Bookman Old Style" w:cs="Arial"/>
                <w:sz w:val="24"/>
                <w:szCs w:val="24"/>
              </w:rPr>
              <w:t xml:space="preserve">Filtro de  Combustível – p/ retroescavadeira Case 580M </w:t>
            </w:r>
            <w:smartTag w:uri="urn:schemas-microsoft-com:office:smarttags" w:element="metricconverter">
              <w:smartTagPr>
                <w:attr w:name="ProductID" w:val="2007 l"/>
              </w:smartTagPr>
              <w:r w:rsidRPr="00452223">
                <w:rPr>
                  <w:rFonts w:ascii="Bookman Old Style" w:hAnsi="Bookman Old Style" w:cs="Arial"/>
                  <w:sz w:val="24"/>
                  <w:szCs w:val="24"/>
                </w:rPr>
                <w:t>2007 l</w:t>
              </w:r>
            </w:smartTag>
          </w:p>
        </w:tc>
      </w:tr>
      <w:tr w:rsidR="00210F06" w:rsidRPr="00452223">
        <w:tblPrEx>
          <w:tblCellMar>
            <w:top w:w="0" w:type="dxa"/>
            <w:bottom w:w="0" w:type="dxa"/>
          </w:tblCellMar>
        </w:tblPrEx>
        <w:tc>
          <w:tcPr>
            <w:tcW w:w="840" w:type="dxa"/>
          </w:tcPr>
          <w:p w:rsidR="00210F06" w:rsidRPr="00452223" w:rsidRDefault="00210F06" w:rsidP="006A7F72">
            <w:pPr>
              <w:numPr>
                <w:ilvl w:val="0"/>
                <w:numId w:val="12"/>
              </w:numPr>
              <w:suppressAutoHyphens w:val="0"/>
              <w:jc w:val="center"/>
              <w:rPr>
                <w:rFonts w:ascii="Bookman Old Style" w:hAnsi="Bookman Old Style" w:cs="Arial"/>
                <w:b/>
                <w:sz w:val="24"/>
                <w:szCs w:val="24"/>
              </w:rPr>
            </w:pPr>
          </w:p>
        </w:tc>
        <w:tc>
          <w:tcPr>
            <w:tcW w:w="780" w:type="dxa"/>
          </w:tcPr>
          <w:p w:rsidR="00210F06" w:rsidRPr="00452223" w:rsidRDefault="000F3771" w:rsidP="00731908">
            <w:pPr>
              <w:jc w:val="center"/>
              <w:rPr>
                <w:rFonts w:ascii="Bookman Old Style" w:hAnsi="Bookman Old Style" w:cs="Arial"/>
                <w:sz w:val="24"/>
                <w:szCs w:val="24"/>
              </w:rPr>
            </w:pPr>
            <w:r>
              <w:rPr>
                <w:rFonts w:ascii="Bookman Old Style" w:hAnsi="Bookman Old Style" w:cs="Arial"/>
                <w:sz w:val="24"/>
                <w:szCs w:val="24"/>
              </w:rPr>
              <w:t>08</w:t>
            </w:r>
          </w:p>
        </w:tc>
        <w:tc>
          <w:tcPr>
            <w:tcW w:w="1188" w:type="dxa"/>
          </w:tcPr>
          <w:p w:rsidR="00210F06" w:rsidRPr="00452223" w:rsidRDefault="00210F06" w:rsidP="00731908">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210F06" w:rsidRPr="00452223" w:rsidRDefault="00210F06" w:rsidP="00731908">
            <w:pPr>
              <w:jc w:val="both"/>
              <w:rPr>
                <w:rFonts w:ascii="Bookman Old Style" w:hAnsi="Bookman Old Style" w:cs="Arial"/>
                <w:sz w:val="24"/>
                <w:szCs w:val="24"/>
              </w:rPr>
            </w:pPr>
            <w:r w:rsidRPr="00452223">
              <w:rPr>
                <w:rFonts w:ascii="Bookman Old Style" w:hAnsi="Bookman Old Style" w:cs="Arial"/>
                <w:sz w:val="24"/>
                <w:szCs w:val="24"/>
              </w:rPr>
              <w:t xml:space="preserve">Filtro de Óleo –  p/ retroescavadeira Case 580M 2007 </w:t>
            </w:r>
          </w:p>
        </w:tc>
      </w:tr>
      <w:tr w:rsidR="00210F06" w:rsidRPr="00452223">
        <w:tblPrEx>
          <w:tblCellMar>
            <w:top w:w="0" w:type="dxa"/>
            <w:bottom w:w="0" w:type="dxa"/>
          </w:tblCellMar>
        </w:tblPrEx>
        <w:tc>
          <w:tcPr>
            <w:tcW w:w="840" w:type="dxa"/>
          </w:tcPr>
          <w:p w:rsidR="00210F06" w:rsidRPr="00452223" w:rsidRDefault="00210F06" w:rsidP="006A7F72">
            <w:pPr>
              <w:numPr>
                <w:ilvl w:val="0"/>
                <w:numId w:val="12"/>
              </w:numPr>
              <w:suppressAutoHyphens w:val="0"/>
              <w:jc w:val="center"/>
              <w:rPr>
                <w:rFonts w:ascii="Bookman Old Style" w:hAnsi="Bookman Old Style" w:cs="Arial"/>
                <w:b/>
                <w:sz w:val="24"/>
                <w:szCs w:val="24"/>
              </w:rPr>
            </w:pPr>
          </w:p>
        </w:tc>
        <w:tc>
          <w:tcPr>
            <w:tcW w:w="780" w:type="dxa"/>
          </w:tcPr>
          <w:p w:rsidR="00210F06" w:rsidRPr="00452223" w:rsidRDefault="000F3771" w:rsidP="00731908">
            <w:pPr>
              <w:jc w:val="center"/>
              <w:rPr>
                <w:rFonts w:ascii="Bookman Old Style" w:hAnsi="Bookman Old Style" w:cs="Arial"/>
                <w:sz w:val="24"/>
                <w:szCs w:val="24"/>
              </w:rPr>
            </w:pPr>
            <w:r>
              <w:rPr>
                <w:rFonts w:ascii="Bookman Old Style" w:hAnsi="Bookman Old Style" w:cs="Arial"/>
                <w:sz w:val="24"/>
                <w:szCs w:val="24"/>
              </w:rPr>
              <w:t>08</w:t>
            </w:r>
          </w:p>
        </w:tc>
        <w:tc>
          <w:tcPr>
            <w:tcW w:w="1188" w:type="dxa"/>
          </w:tcPr>
          <w:p w:rsidR="00210F06" w:rsidRPr="00452223" w:rsidRDefault="00210F06" w:rsidP="00731908">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210F06" w:rsidRPr="00452223" w:rsidRDefault="00210F06" w:rsidP="00731908">
            <w:pPr>
              <w:jc w:val="both"/>
              <w:rPr>
                <w:rFonts w:ascii="Bookman Old Style" w:hAnsi="Bookman Old Style" w:cs="Arial"/>
                <w:sz w:val="24"/>
                <w:szCs w:val="24"/>
              </w:rPr>
            </w:pPr>
            <w:r w:rsidRPr="00452223">
              <w:rPr>
                <w:rFonts w:ascii="Bookman Old Style" w:hAnsi="Bookman Old Style" w:cs="Arial"/>
                <w:sz w:val="24"/>
                <w:szCs w:val="24"/>
              </w:rPr>
              <w:t xml:space="preserve">Filtro de Óleo –  p/ retroescavadeira Case 580M 2007 </w:t>
            </w:r>
          </w:p>
        </w:tc>
      </w:tr>
      <w:tr w:rsidR="00210F06" w:rsidRPr="00452223">
        <w:tblPrEx>
          <w:tblCellMar>
            <w:top w:w="0" w:type="dxa"/>
            <w:bottom w:w="0" w:type="dxa"/>
          </w:tblCellMar>
        </w:tblPrEx>
        <w:tc>
          <w:tcPr>
            <w:tcW w:w="840" w:type="dxa"/>
          </w:tcPr>
          <w:p w:rsidR="00210F06" w:rsidRPr="00452223" w:rsidRDefault="00210F06" w:rsidP="006A7F72">
            <w:pPr>
              <w:numPr>
                <w:ilvl w:val="0"/>
                <w:numId w:val="12"/>
              </w:numPr>
              <w:suppressAutoHyphens w:val="0"/>
              <w:jc w:val="center"/>
              <w:rPr>
                <w:rFonts w:ascii="Bookman Old Style" w:hAnsi="Bookman Old Style" w:cs="Arial"/>
                <w:b/>
                <w:sz w:val="24"/>
                <w:szCs w:val="24"/>
              </w:rPr>
            </w:pPr>
          </w:p>
        </w:tc>
        <w:tc>
          <w:tcPr>
            <w:tcW w:w="780" w:type="dxa"/>
          </w:tcPr>
          <w:p w:rsidR="00210F06" w:rsidRPr="00452223" w:rsidRDefault="000F3771" w:rsidP="00731908">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210F06" w:rsidRPr="00452223" w:rsidRDefault="00210F06" w:rsidP="00731908">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210F06" w:rsidRPr="00452223" w:rsidRDefault="00210F06" w:rsidP="00731908">
            <w:pPr>
              <w:rPr>
                <w:rFonts w:ascii="Bookman Old Style" w:hAnsi="Bookman Old Style" w:cs="Arial"/>
                <w:sz w:val="24"/>
                <w:szCs w:val="24"/>
              </w:rPr>
            </w:pPr>
            <w:r w:rsidRPr="00452223">
              <w:rPr>
                <w:rFonts w:ascii="Bookman Old Style" w:hAnsi="Bookman Old Style" w:cs="Arial"/>
                <w:sz w:val="24"/>
                <w:szCs w:val="24"/>
              </w:rPr>
              <w:t xml:space="preserve">Filtro de Ar  - Retro-Escavadeira </w:t>
            </w:r>
            <w:smartTag w:uri="urn:schemas-microsoft-com:office:smarttags" w:element="metricconverter">
              <w:smartTagPr>
                <w:attr w:name="ProductID" w:val="580 M"/>
              </w:smartTagPr>
              <w:r w:rsidRPr="00452223">
                <w:rPr>
                  <w:rFonts w:ascii="Bookman Old Style" w:hAnsi="Bookman Old Style" w:cs="Arial"/>
                  <w:sz w:val="24"/>
                  <w:szCs w:val="24"/>
                </w:rPr>
                <w:t>580 M</w:t>
              </w:r>
            </w:smartTag>
            <w:r w:rsidRPr="00452223">
              <w:rPr>
                <w:rFonts w:ascii="Bookman Old Style" w:hAnsi="Bookman Old Style" w:cs="Arial"/>
                <w:sz w:val="24"/>
                <w:szCs w:val="24"/>
              </w:rPr>
              <w:t xml:space="preserve"> – Primário– Ano 2007 </w:t>
            </w:r>
          </w:p>
        </w:tc>
      </w:tr>
      <w:tr w:rsidR="00210F06" w:rsidRPr="00452223">
        <w:tblPrEx>
          <w:tblCellMar>
            <w:top w:w="0" w:type="dxa"/>
            <w:bottom w:w="0" w:type="dxa"/>
          </w:tblCellMar>
        </w:tblPrEx>
        <w:tc>
          <w:tcPr>
            <w:tcW w:w="840" w:type="dxa"/>
          </w:tcPr>
          <w:p w:rsidR="00210F06" w:rsidRPr="00452223" w:rsidRDefault="00210F06" w:rsidP="006A7F72">
            <w:pPr>
              <w:numPr>
                <w:ilvl w:val="0"/>
                <w:numId w:val="12"/>
              </w:numPr>
              <w:suppressAutoHyphens w:val="0"/>
              <w:jc w:val="center"/>
              <w:rPr>
                <w:rFonts w:ascii="Bookman Old Style" w:hAnsi="Bookman Old Style" w:cs="Arial"/>
                <w:b/>
                <w:sz w:val="24"/>
                <w:szCs w:val="24"/>
              </w:rPr>
            </w:pPr>
          </w:p>
        </w:tc>
        <w:tc>
          <w:tcPr>
            <w:tcW w:w="780" w:type="dxa"/>
          </w:tcPr>
          <w:p w:rsidR="00210F06" w:rsidRPr="00452223" w:rsidRDefault="000F3771" w:rsidP="00731908">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210F06" w:rsidRPr="00452223" w:rsidRDefault="00210F06" w:rsidP="00731908">
            <w:pPr>
              <w:jc w:val="center"/>
              <w:rPr>
                <w:rFonts w:ascii="Bookman Old Style" w:hAnsi="Bookman Old Style" w:cs="Arial"/>
                <w:sz w:val="24"/>
                <w:szCs w:val="24"/>
              </w:rPr>
            </w:pPr>
            <w:r w:rsidRPr="00452223">
              <w:rPr>
                <w:rFonts w:ascii="Bookman Old Style" w:hAnsi="Bookman Old Style" w:cs="Arial"/>
                <w:sz w:val="24"/>
                <w:szCs w:val="24"/>
              </w:rPr>
              <w:t>unidade</w:t>
            </w:r>
          </w:p>
        </w:tc>
        <w:tc>
          <w:tcPr>
            <w:tcW w:w="6048" w:type="dxa"/>
          </w:tcPr>
          <w:p w:rsidR="00210F06" w:rsidRPr="00452223" w:rsidRDefault="00210F06" w:rsidP="00731908">
            <w:pPr>
              <w:rPr>
                <w:rFonts w:ascii="Bookman Old Style" w:hAnsi="Bookman Old Style" w:cs="Arial"/>
                <w:sz w:val="24"/>
                <w:szCs w:val="24"/>
              </w:rPr>
            </w:pPr>
            <w:r w:rsidRPr="00452223">
              <w:rPr>
                <w:rFonts w:ascii="Bookman Old Style" w:hAnsi="Bookman Old Style" w:cs="Arial"/>
                <w:sz w:val="24"/>
                <w:szCs w:val="24"/>
              </w:rPr>
              <w:t xml:space="preserve">Filtro de Ar  - Retro-Escavadeira </w:t>
            </w:r>
            <w:smartTag w:uri="urn:schemas-microsoft-com:office:smarttags" w:element="metricconverter">
              <w:smartTagPr>
                <w:attr w:name="ProductID" w:val="580 M"/>
              </w:smartTagPr>
              <w:r w:rsidRPr="00452223">
                <w:rPr>
                  <w:rFonts w:ascii="Bookman Old Style" w:hAnsi="Bookman Old Style" w:cs="Arial"/>
                  <w:sz w:val="24"/>
                  <w:szCs w:val="24"/>
                </w:rPr>
                <w:t>580 M</w:t>
              </w:r>
            </w:smartTag>
            <w:r w:rsidRPr="00452223">
              <w:rPr>
                <w:rFonts w:ascii="Bookman Old Style" w:hAnsi="Bookman Old Style" w:cs="Arial"/>
                <w:sz w:val="24"/>
                <w:szCs w:val="24"/>
              </w:rPr>
              <w:t xml:space="preserve"> – Secundário– Ano 2007 </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jc w:val="both"/>
              <w:rPr>
                <w:rFonts w:ascii="Bookman Old Style" w:hAnsi="Bookman Old Style" w:cs="Arial"/>
                <w:sz w:val="24"/>
                <w:szCs w:val="24"/>
              </w:rPr>
            </w:pPr>
            <w:r>
              <w:rPr>
                <w:rFonts w:ascii="Bookman Old Style" w:hAnsi="Bookman Old Style" w:cs="Arial"/>
                <w:sz w:val="24"/>
                <w:szCs w:val="24"/>
              </w:rPr>
              <w:t>Filtro de ar Uno 2001 ARL 4147</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jc w:val="both"/>
              <w:rPr>
                <w:rFonts w:ascii="Bookman Old Style" w:hAnsi="Bookman Old Style" w:cs="Arial"/>
                <w:sz w:val="24"/>
                <w:szCs w:val="24"/>
              </w:rPr>
            </w:pPr>
            <w:r>
              <w:rPr>
                <w:rFonts w:ascii="Bookman Old Style" w:hAnsi="Bookman Old Style" w:cs="Arial"/>
                <w:sz w:val="24"/>
                <w:szCs w:val="24"/>
              </w:rPr>
              <w:t>Filtro de Óleo Uno 2001 PSL 47</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jc w:val="both"/>
              <w:rPr>
                <w:rFonts w:ascii="Bookman Old Style" w:hAnsi="Bookman Old Style" w:cs="Arial"/>
                <w:sz w:val="24"/>
                <w:szCs w:val="24"/>
              </w:rPr>
            </w:pPr>
            <w:r>
              <w:rPr>
                <w:rFonts w:ascii="Bookman Old Style" w:hAnsi="Bookman Old Style" w:cs="Arial"/>
                <w:sz w:val="24"/>
                <w:szCs w:val="24"/>
              </w:rPr>
              <w:t>Filtro de Ar Saveiro 1.6 2008 AR 6091</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C6654C">
            <w:pPr>
              <w:jc w:val="center"/>
              <w:rPr>
                <w:rFonts w:ascii="Bookman Old Style" w:hAnsi="Bookman Old Style" w:cs="Arial"/>
                <w:sz w:val="24"/>
                <w:szCs w:val="24"/>
              </w:rPr>
            </w:pPr>
            <w:r>
              <w:rPr>
                <w:rFonts w:ascii="Bookman Old Style" w:hAnsi="Bookman Old Style" w:cs="Arial"/>
                <w:sz w:val="24"/>
                <w:szCs w:val="24"/>
              </w:rPr>
              <w:t>30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óleo Kombi  PSL 560</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óleo saveiro 1.6 2008 PSL 562</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Pr="00452223" w:rsidRDefault="000F3771" w:rsidP="00760662">
            <w:pPr>
              <w:jc w:val="center"/>
              <w:rPr>
                <w:rFonts w:ascii="Bookman Old Style" w:hAnsi="Bookman Old Style" w:cs="Arial"/>
                <w:sz w:val="24"/>
                <w:szCs w:val="24"/>
              </w:rPr>
            </w:pPr>
            <w:r>
              <w:rPr>
                <w:rFonts w:ascii="Bookman Old Style" w:hAnsi="Bookman Old Style" w:cs="Arial"/>
                <w:sz w:val="24"/>
                <w:szCs w:val="24"/>
              </w:rPr>
              <w:t>06</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saveiro 1.6 2008 GI 12/7-3</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04</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UNO 2001 GI 40-3</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20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Kombi  GI 12/7-8</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16</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Óleo MB 1518 e 1513 motor 352</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60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MB 1518</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67163F">
            <w:r w:rsidRPr="006012A2">
              <w:rPr>
                <w:rFonts w:ascii="Bookman Old Style" w:hAnsi="Bookman Old Style" w:cs="Arial"/>
                <w:sz w:val="24"/>
                <w:szCs w:val="24"/>
              </w:rPr>
              <w:t>unidade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MB 608</w:t>
            </w:r>
          </w:p>
        </w:tc>
      </w:tr>
      <w:tr w:rsidR="0067163F" w:rsidRPr="00452223">
        <w:tblPrEx>
          <w:tblCellMar>
            <w:top w:w="0" w:type="dxa"/>
            <w:bottom w:w="0" w:type="dxa"/>
          </w:tblCellMar>
        </w:tblPrEx>
        <w:tc>
          <w:tcPr>
            <w:tcW w:w="840" w:type="dxa"/>
          </w:tcPr>
          <w:p w:rsidR="0067163F" w:rsidRPr="00452223" w:rsidRDefault="0067163F" w:rsidP="006A7F72">
            <w:pPr>
              <w:numPr>
                <w:ilvl w:val="0"/>
                <w:numId w:val="12"/>
              </w:numPr>
              <w:suppressAutoHyphens w:val="0"/>
              <w:jc w:val="center"/>
              <w:rPr>
                <w:rFonts w:ascii="Bookman Old Style" w:hAnsi="Bookman Old Style" w:cs="Arial"/>
                <w:b/>
                <w:sz w:val="24"/>
                <w:szCs w:val="24"/>
              </w:rPr>
            </w:pPr>
          </w:p>
        </w:tc>
        <w:tc>
          <w:tcPr>
            <w:tcW w:w="780" w:type="dxa"/>
          </w:tcPr>
          <w:p w:rsidR="0067163F" w:rsidRDefault="000F3771" w:rsidP="00C6654C">
            <w:pPr>
              <w:jc w:val="center"/>
              <w:rPr>
                <w:rFonts w:ascii="Bookman Old Style" w:hAnsi="Bookman Old Style" w:cs="Arial"/>
                <w:sz w:val="24"/>
                <w:szCs w:val="24"/>
              </w:rPr>
            </w:pPr>
            <w:r>
              <w:rPr>
                <w:rFonts w:ascii="Bookman Old Style" w:hAnsi="Bookman Old Style" w:cs="Arial"/>
                <w:sz w:val="24"/>
                <w:szCs w:val="24"/>
              </w:rPr>
              <w:t>10</w:t>
            </w:r>
          </w:p>
        </w:tc>
        <w:tc>
          <w:tcPr>
            <w:tcW w:w="1188" w:type="dxa"/>
          </w:tcPr>
          <w:p w:rsidR="0067163F" w:rsidRDefault="00357728">
            <w:r w:rsidRPr="006012A2">
              <w:rPr>
                <w:rFonts w:ascii="Bookman Old Style" w:hAnsi="Bookman Old Style" w:cs="Arial"/>
                <w:sz w:val="24"/>
                <w:szCs w:val="24"/>
              </w:rPr>
              <w:t>U</w:t>
            </w:r>
            <w:r w:rsidR="0067163F" w:rsidRPr="006012A2">
              <w:rPr>
                <w:rFonts w:ascii="Bookman Old Style" w:hAnsi="Bookman Old Style" w:cs="Arial"/>
                <w:sz w:val="24"/>
                <w:szCs w:val="24"/>
              </w:rPr>
              <w:t>nidade</w:t>
            </w:r>
          </w:p>
        </w:tc>
        <w:tc>
          <w:tcPr>
            <w:tcW w:w="6048" w:type="dxa"/>
          </w:tcPr>
          <w:p w:rsidR="0067163F" w:rsidRPr="00452223" w:rsidRDefault="0067163F" w:rsidP="00C6654C">
            <w:pPr>
              <w:rPr>
                <w:rFonts w:ascii="Bookman Old Style" w:hAnsi="Bookman Old Style" w:cs="Arial"/>
                <w:sz w:val="24"/>
                <w:szCs w:val="24"/>
              </w:rPr>
            </w:pPr>
            <w:r>
              <w:rPr>
                <w:rFonts w:ascii="Bookman Old Style" w:hAnsi="Bookman Old Style" w:cs="Arial"/>
                <w:sz w:val="24"/>
                <w:szCs w:val="24"/>
              </w:rPr>
              <w:t>Filtro de Combustível MB 1513</w:t>
            </w:r>
          </w:p>
        </w:tc>
      </w:tr>
      <w:tr w:rsidR="00357728" w:rsidRPr="00452223">
        <w:tblPrEx>
          <w:tblCellMar>
            <w:top w:w="0" w:type="dxa"/>
            <w:bottom w:w="0" w:type="dxa"/>
          </w:tblCellMar>
        </w:tblPrEx>
        <w:tc>
          <w:tcPr>
            <w:tcW w:w="840" w:type="dxa"/>
          </w:tcPr>
          <w:p w:rsidR="00357728" w:rsidRPr="00452223" w:rsidRDefault="00357728" w:rsidP="006A7F72">
            <w:pPr>
              <w:numPr>
                <w:ilvl w:val="0"/>
                <w:numId w:val="12"/>
              </w:numPr>
              <w:suppressAutoHyphens w:val="0"/>
              <w:jc w:val="center"/>
              <w:rPr>
                <w:rFonts w:ascii="Bookman Old Style" w:hAnsi="Bookman Old Style" w:cs="Arial"/>
                <w:b/>
                <w:sz w:val="24"/>
                <w:szCs w:val="24"/>
              </w:rPr>
            </w:pPr>
          </w:p>
        </w:tc>
        <w:tc>
          <w:tcPr>
            <w:tcW w:w="780" w:type="dxa"/>
          </w:tcPr>
          <w:p w:rsidR="00357728" w:rsidRDefault="00357728" w:rsidP="00C6654C">
            <w:pPr>
              <w:jc w:val="center"/>
              <w:rPr>
                <w:rFonts w:ascii="Bookman Old Style" w:hAnsi="Bookman Old Style" w:cs="Arial"/>
                <w:sz w:val="24"/>
                <w:szCs w:val="24"/>
              </w:rPr>
            </w:pPr>
            <w:r>
              <w:rPr>
                <w:rFonts w:ascii="Bookman Old Style" w:hAnsi="Bookman Old Style" w:cs="Arial"/>
                <w:sz w:val="24"/>
                <w:szCs w:val="24"/>
              </w:rPr>
              <w:t>12</w:t>
            </w:r>
          </w:p>
        </w:tc>
        <w:tc>
          <w:tcPr>
            <w:tcW w:w="1188" w:type="dxa"/>
          </w:tcPr>
          <w:p w:rsidR="00357728" w:rsidRPr="006012A2" w:rsidRDefault="00357728">
            <w:pPr>
              <w:rPr>
                <w:rFonts w:ascii="Bookman Old Style" w:hAnsi="Bookman Old Style" w:cs="Arial"/>
                <w:sz w:val="24"/>
                <w:szCs w:val="24"/>
              </w:rPr>
            </w:pPr>
            <w:r>
              <w:rPr>
                <w:rFonts w:ascii="Bookman Old Style" w:hAnsi="Bookman Old Style" w:cs="Arial"/>
                <w:sz w:val="24"/>
                <w:szCs w:val="24"/>
              </w:rPr>
              <w:t>Unidade</w:t>
            </w:r>
          </w:p>
        </w:tc>
        <w:tc>
          <w:tcPr>
            <w:tcW w:w="6048" w:type="dxa"/>
          </w:tcPr>
          <w:p w:rsidR="00357728" w:rsidRPr="00980813" w:rsidRDefault="00357728" w:rsidP="00C6654C">
            <w:pPr>
              <w:rPr>
                <w:rFonts w:ascii="Bookman Old Style" w:hAnsi="Bookman Old Style" w:cs="Arial"/>
                <w:sz w:val="24"/>
                <w:szCs w:val="24"/>
              </w:rPr>
            </w:pPr>
            <w:r w:rsidRPr="00980813">
              <w:rPr>
                <w:rFonts w:ascii="Bookman Old Style" w:hAnsi="Bookman Old Style" w:cs="Arial"/>
                <w:sz w:val="24"/>
                <w:szCs w:val="24"/>
              </w:rPr>
              <w:t>Filtro lubrificante Ônibus MB 1418 eletrônico REF-TECFIL - similaridade PEL 2003</w:t>
            </w:r>
          </w:p>
        </w:tc>
      </w:tr>
      <w:tr w:rsidR="00357728" w:rsidRPr="00452223">
        <w:tblPrEx>
          <w:tblCellMar>
            <w:top w:w="0" w:type="dxa"/>
            <w:bottom w:w="0" w:type="dxa"/>
          </w:tblCellMar>
        </w:tblPrEx>
        <w:tc>
          <w:tcPr>
            <w:tcW w:w="840" w:type="dxa"/>
          </w:tcPr>
          <w:p w:rsidR="00357728" w:rsidRPr="00452223" w:rsidRDefault="00357728" w:rsidP="006A7F72">
            <w:pPr>
              <w:numPr>
                <w:ilvl w:val="0"/>
                <w:numId w:val="12"/>
              </w:numPr>
              <w:suppressAutoHyphens w:val="0"/>
              <w:jc w:val="center"/>
              <w:rPr>
                <w:rFonts w:ascii="Bookman Old Style" w:hAnsi="Bookman Old Style" w:cs="Arial"/>
                <w:b/>
                <w:sz w:val="24"/>
                <w:szCs w:val="24"/>
              </w:rPr>
            </w:pPr>
          </w:p>
        </w:tc>
        <w:tc>
          <w:tcPr>
            <w:tcW w:w="780" w:type="dxa"/>
          </w:tcPr>
          <w:p w:rsidR="00357728" w:rsidRDefault="00357728" w:rsidP="00C6654C">
            <w:pPr>
              <w:jc w:val="center"/>
              <w:rPr>
                <w:rFonts w:ascii="Bookman Old Style" w:hAnsi="Bookman Old Style" w:cs="Arial"/>
                <w:sz w:val="24"/>
                <w:szCs w:val="24"/>
              </w:rPr>
            </w:pPr>
            <w:r>
              <w:rPr>
                <w:rFonts w:ascii="Bookman Old Style" w:hAnsi="Bookman Old Style" w:cs="Arial"/>
                <w:sz w:val="24"/>
                <w:szCs w:val="24"/>
              </w:rPr>
              <w:t>12</w:t>
            </w:r>
          </w:p>
        </w:tc>
        <w:tc>
          <w:tcPr>
            <w:tcW w:w="1188" w:type="dxa"/>
          </w:tcPr>
          <w:p w:rsidR="00357728" w:rsidRPr="006012A2" w:rsidRDefault="00357728">
            <w:pPr>
              <w:rPr>
                <w:rFonts w:ascii="Bookman Old Style" w:hAnsi="Bookman Old Style" w:cs="Arial"/>
                <w:sz w:val="24"/>
                <w:szCs w:val="24"/>
              </w:rPr>
            </w:pPr>
            <w:r>
              <w:rPr>
                <w:rFonts w:ascii="Bookman Old Style" w:hAnsi="Bookman Old Style" w:cs="Arial"/>
                <w:sz w:val="24"/>
                <w:szCs w:val="24"/>
              </w:rPr>
              <w:t>Unidade</w:t>
            </w:r>
          </w:p>
        </w:tc>
        <w:tc>
          <w:tcPr>
            <w:tcW w:w="6048" w:type="dxa"/>
          </w:tcPr>
          <w:p w:rsidR="00357728" w:rsidRPr="00980813" w:rsidRDefault="00357728" w:rsidP="00C6654C">
            <w:pPr>
              <w:rPr>
                <w:rFonts w:ascii="Bookman Old Style" w:hAnsi="Bookman Old Style" w:cs="Arial"/>
                <w:sz w:val="24"/>
                <w:szCs w:val="24"/>
              </w:rPr>
            </w:pPr>
            <w:r w:rsidRPr="00980813">
              <w:rPr>
                <w:rFonts w:ascii="Bookman Old Style" w:hAnsi="Bookman Old Style" w:cs="Arial"/>
                <w:sz w:val="24"/>
                <w:szCs w:val="24"/>
              </w:rPr>
              <w:t>Filtro de Combustível Ônibus MB 1418 eletrônico REF-TECFIL - similaridade PEC 3022</w:t>
            </w:r>
          </w:p>
        </w:tc>
      </w:tr>
      <w:tr w:rsidR="00357728" w:rsidRPr="00452223">
        <w:tblPrEx>
          <w:tblCellMar>
            <w:top w:w="0" w:type="dxa"/>
            <w:bottom w:w="0" w:type="dxa"/>
          </w:tblCellMar>
        </w:tblPrEx>
        <w:tc>
          <w:tcPr>
            <w:tcW w:w="840" w:type="dxa"/>
          </w:tcPr>
          <w:p w:rsidR="00357728" w:rsidRPr="00452223" w:rsidRDefault="00357728" w:rsidP="006A7F72">
            <w:pPr>
              <w:numPr>
                <w:ilvl w:val="0"/>
                <w:numId w:val="12"/>
              </w:numPr>
              <w:suppressAutoHyphens w:val="0"/>
              <w:jc w:val="center"/>
              <w:rPr>
                <w:rFonts w:ascii="Bookman Old Style" w:hAnsi="Bookman Old Style" w:cs="Arial"/>
                <w:b/>
                <w:sz w:val="24"/>
                <w:szCs w:val="24"/>
              </w:rPr>
            </w:pPr>
          </w:p>
        </w:tc>
        <w:tc>
          <w:tcPr>
            <w:tcW w:w="780" w:type="dxa"/>
          </w:tcPr>
          <w:p w:rsidR="00357728" w:rsidRDefault="00357728" w:rsidP="00C6654C">
            <w:pPr>
              <w:jc w:val="center"/>
              <w:rPr>
                <w:rFonts w:ascii="Bookman Old Style" w:hAnsi="Bookman Old Style" w:cs="Arial"/>
                <w:sz w:val="24"/>
                <w:szCs w:val="24"/>
              </w:rPr>
            </w:pPr>
            <w:r>
              <w:rPr>
                <w:rFonts w:ascii="Bookman Old Style" w:hAnsi="Bookman Old Style" w:cs="Arial"/>
                <w:sz w:val="24"/>
                <w:szCs w:val="24"/>
              </w:rPr>
              <w:t>12</w:t>
            </w:r>
          </w:p>
        </w:tc>
        <w:tc>
          <w:tcPr>
            <w:tcW w:w="1188" w:type="dxa"/>
          </w:tcPr>
          <w:p w:rsidR="00357728" w:rsidRPr="006012A2" w:rsidRDefault="00357728">
            <w:pPr>
              <w:rPr>
                <w:rFonts w:ascii="Bookman Old Style" w:hAnsi="Bookman Old Style" w:cs="Arial"/>
                <w:sz w:val="24"/>
                <w:szCs w:val="24"/>
              </w:rPr>
            </w:pPr>
            <w:r>
              <w:rPr>
                <w:rFonts w:ascii="Bookman Old Style" w:hAnsi="Bookman Old Style" w:cs="Arial"/>
                <w:sz w:val="24"/>
                <w:szCs w:val="24"/>
              </w:rPr>
              <w:t>Unidade</w:t>
            </w:r>
          </w:p>
        </w:tc>
        <w:tc>
          <w:tcPr>
            <w:tcW w:w="6048" w:type="dxa"/>
          </w:tcPr>
          <w:p w:rsidR="00357728" w:rsidRPr="00980813" w:rsidRDefault="00357728" w:rsidP="00C6654C">
            <w:pPr>
              <w:rPr>
                <w:rFonts w:ascii="Bookman Old Style" w:hAnsi="Bookman Old Style" w:cs="Arial"/>
                <w:sz w:val="24"/>
                <w:szCs w:val="24"/>
              </w:rPr>
            </w:pPr>
            <w:r w:rsidRPr="00980813">
              <w:rPr>
                <w:rFonts w:ascii="Bookman Old Style" w:hAnsi="Bookman Old Style" w:cs="Arial"/>
                <w:sz w:val="24"/>
                <w:szCs w:val="24"/>
              </w:rPr>
              <w:t>Filtro de Ar Ônibus MB 1418 eletrônico REF-TECFIL - similaridade ARS 9838</w:t>
            </w:r>
          </w:p>
        </w:tc>
      </w:tr>
      <w:tr w:rsidR="00210F06" w:rsidRPr="00452223">
        <w:tblPrEx>
          <w:tblCellMar>
            <w:top w:w="0" w:type="dxa"/>
            <w:bottom w:w="0" w:type="dxa"/>
          </w:tblCellMar>
        </w:tblPrEx>
        <w:trPr>
          <w:cantSplit/>
        </w:trPr>
        <w:tc>
          <w:tcPr>
            <w:tcW w:w="8856" w:type="dxa"/>
            <w:gridSpan w:val="4"/>
          </w:tcPr>
          <w:p w:rsidR="00210F06" w:rsidRPr="00452223" w:rsidRDefault="00210F06" w:rsidP="00C6654C">
            <w:pPr>
              <w:rPr>
                <w:rFonts w:ascii="Bookman Old Style" w:hAnsi="Bookman Old Style" w:cs="Arial"/>
                <w:sz w:val="24"/>
                <w:szCs w:val="24"/>
              </w:rPr>
            </w:pPr>
            <w:r w:rsidRPr="00452223">
              <w:rPr>
                <w:rFonts w:ascii="Bookman Old Style" w:hAnsi="Bookman Old Style" w:cs="Arial"/>
                <w:b/>
                <w:bCs/>
                <w:sz w:val="24"/>
                <w:szCs w:val="24"/>
              </w:rPr>
              <w:t>Valor Total do Grupo II:</w:t>
            </w:r>
          </w:p>
        </w:tc>
      </w:tr>
    </w:tbl>
    <w:p w:rsidR="00B24B86" w:rsidRPr="00B24B86" w:rsidRDefault="00B24B86" w:rsidP="00B24B86">
      <w:pPr>
        <w:rPr>
          <w:rFonts w:ascii="Bookman Old Style" w:hAnsi="Bookman Old Style"/>
          <w:b/>
        </w:rPr>
      </w:pPr>
    </w:p>
    <w:p w:rsidR="00B24B86" w:rsidRPr="007118CC" w:rsidRDefault="00B24B86" w:rsidP="00B24B86">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 SC </w:t>
      </w:r>
      <w:r w:rsidR="003C0703">
        <w:rPr>
          <w:rFonts w:ascii="Bookman Old Style" w:hAnsi="Bookman Old Style" w:cs="Arial"/>
          <w:sz w:val="24"/>
          <w:szCs w:val="24"/>
        </w:rPr>
        <w:t>11</w:t>
      </w:r>
      <w:r w:rsidRPr="007118CC">
        <w:rPr>
          <w:rFonts w:ascii="Bookman Old Style" w:hAnsi="Bookman Old Style" w:cs="Arial"/>
          <w:sz w:val="24"/>
          <w:szCs w:val="24"/>
        </w:rPr>
        <w:t xml:space="preserve"> de </w:t>
      </w:r>
      <w:r w:rsidR="003C0703">
        <w:rPr>
          <w:rFonts w:ascii="Bookman Old Style" w:hAnsi="Bookman Old Style" w:cs="Arial"/>
          <w:sz w:val="24"/>
          <w:szCs w:val="24"/>
        </w:rPr>
        <w:t>fevereiro</w:t>
      </w:r>
      <w:r w:rsidRPr="007118CC">
        <w:rPr>
          <w:rFonts w:ascii="Bookman Old Style" w:hAnsi="Bookman Old Style" w:cs="Arial"/>
          <w:sz w:val="24"/>
          <w:szCs w:val="24"/>
        </w:rPr>
        <w:t xml:space="preserve"> de 20</w:t>
      </w:r>
      <w:r w:rsidR="003C0703">
        <w:rPr>
          <w:rFonts w:ascii="Bookman Old Style" w:hAnsi="Bookman Old Style" w:cs="Arial"/>
          <w:sz w:val="24"/>
          <w:szCs w:val="24"/>
        </w:rPr>
        <w:t>10</w:t>
      </w:r>
      <w:r w:rsidRPr="007118CC">
        <w:rPr>
          <w:rFonts w:ascii="Bookman Old Style" w:hAnsi="Bookman Old Style" w:cs="Arial"/>
          <w:sz w:val="24"/>
          <w:szCs w:val="24"/>
        </w:rPr>
        <w:t>.</w:t>
      </w:r>
    </w:p>
    <w:p w:rsidR="00B24B86" w:rsidRPr="007118CC" w:rsidRDefault="00B24B86" w:rsidP="00B24B86">
      <w:pPr>
        <w:autoSpaceDE w:val="0"/>
        <w:ind w:left="100"/>
        <w:jc w:val="center"/>
        <w:rPr>
          <w:rFonts w:ascii="Bookman Old Style" w:hAnsi="Bookman Old Style" w:cs="Arial"/>
          <w:sz w:val="24"/>
          <w:szCs w:val="24"/>
        </w:rPr>
      </w:pPr>
    </w:p>
    <w:p w:rsidR="00B24B86" w:rsidRPr="007118CC" w:rsidRDefault="00B24B86" w:rsidP="00B24B86">
      <w:pPr>
        <w:pStyle w:val="Ttulo7"/>
        <w:ind w:left="100" w:firstLine="0"/>
        <w:rPr>
          <w:rFonts w:ascii="Bookman Old Style" w:hAnsi="Bookman Old Style"/>
        </w:rPr>
      </w:pPr>
    </w:p>
    <w:p w:rsidR="00B24B86" w:rsidRPr="007118CC" w:rsidRDefault="00B24B86" w:rsidP="00B24B86">
      <w:pPr>
        <w:pStyle w:val="Ttulo7"/>
        <w:ind w:left="100" w:firstLine="0"/>
        <w:rPr>
          <w:rFonts w:ascii="Bookman Old Style" w:hAnsi="Bookman Old Style"/>
        </w:rPr>
      </w:pPr>
    </w:p>
    <w:p w:rsidR="00B24B86" w:rsidRPr="007118CC" w:rsidRDefault="00B24B86" w:rsidP="00B24B86">
      <w:pPr>
        <w:pStyle w:val="Ttulo7"/>
        <w:ind w:left="100" w:firstLine="0"/>
        <w:rPr>
          <w:rFonts w:ascii="Bookman Old Style" w:hAnsi="Bookman Old Style"/>
        </w:rPr>
      </w:pPr>
      <w:r>
        <w:rPr>
          <w:rFonts w:ascii="Bookman Old Style" w:hAnsi="Bookman Old Style"/>
        </w:rPr>
        <w:t>TATIANE DUTRA ALVES DA CUNHA</w:t>
      </w:r>
    </w:p>
    <w:p w:rsidR="00B24B86" w:rsidRPr="007118CC" w:rsidRDefault="00B24B86" w:rsidP="00B24B86">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B24B86" w:rsidRDefault="00B24B86" w:rsidP="00B24B86"/>
    <w:p w:rsidR="00930DEA" w:rsidRDefault="00930DEA"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7D2390" w:rsidRPr="007118CC" w:rsidRDefault="007D2390" w:rsidP="00000A5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I</w:t>
      </w:r>
      <w:r w:rsidR="003C0703">
        <w:rPr>
          <w:rFonts w:ascii="Bookman Old Style" w:hAnsi="Bookman Old Style" w:cs="Arial"/>
          <w:b/>
          <w:bCs/>
          <w:sz w:val="24"/>
          <w:szCs w:val="24"/>
          <w:u w:val="single"/>
        </w:rPr>
        <w:t>I</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t xml:space="preserve">ANEXO </w:t>
      </w:r>
      <w:r w:rsidR="003C0703">
        <w:rPr>
          <w:rFonts w:ascii="Bookman Old Style" w:hAnsi="Bookman Old Style" w:cs="Arial"/>
          <w:b/>
          <w:bCs/>
          <w:sz w:val="24"/>
          <w:szCs w:val="24"/>
          <w:u w:val="single"/>
        </w:rPr>
        <w:t>III</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 xml:space="preserve">ANEXO </w:t>
      </w:r>
      <w:r w:rsidR="003C0703">
        <w:rPr>
          <w:rFonts w:ascii="Bookman Old Style" w:hAnsi="Bookman Old Style" w:cs="Arial"/>
          <w:b/>
          <w:bCs/>
          <w:sz w:val="24"/>
          <w:szCs w:val="24"/>
          <w:u w:val="single"/>
        </w:rPr>
        <w:t>I</w:t>
      </w:r>
      <w:r w:rsidRPr="007118CC">
        <w:rPr>
          <w:rFonts w:ascii="Bookman Old Style" w:hAnsi="Bookman Old Style" w:cs="Arial"/>
          <w:b/>
          <w:bCs/>
          <w:sz w:val="24"/>
          <w:szCs w:val="24"/>
          <w:u w:val="single"/>
        </w:rPr>
        <w:t>V</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DECLARAÇÃO</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D223D7" w:rsidP="007F1B33">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6A2DF6" w:rsidRPr="007118CC" w:rsidRDefault="006A2DF6"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6A2DF6"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3C0703">
        <w:rPr>
          <w:rFonts w:ascii="Bookman Old Style" w:hAnsi="Bookman Old Style" w:cs="Arial"/>
          <w:sz w:val="24"/>
          <w:szCs w:val="24"/>
        </w:rPr>
        <w:t>17</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3C0703">
        <w:rPr>
          <w:rFonts w:ascii="Bookman Old Style" w:hAnsi="Bookman Old Style" w:cs="Arial"/>
          <w:sz w:val="24"/>
          <w:szCs w:val="24"/>
        </w:rPr>
        <w:t>10</w:t>
      </w:r>
      <w:r w:rsidR="0002204A" w:rsidRPr="006A7F72">
        <w:rPr>
          <w:rFonts w:ascii="Bookman Old Style" w:hAnsi="Bookman Old Style" w:cs="Arial"/>
          <w:sz w:val="24"/>
          <w:szCs w:val="24"/>
        </w:rPr>
        <w:t xml:space="preserve">, </w:t>
      </w:r>
      <w:r w:rsidR="0034123A" w:rsidRPr="006A7F72">
        <w:rPr>
          <w:rFonts w:ascii="Bookman Old Style" w:hAnsi="Bookman Old Style" w:cs="Arial"/>
          <w:sz w:val="24"/>
          <w:szCs w:val="24"/>
        </w:rPr>
        <w:t xml:space="preserve">PARA  </w:t>
      </w:r>
      <w:r w:rsidR="006A7F72" w:rsidRPr="006A7F72">
        <w:rPr>
          <w:rFonts w:ascii="Bookman Old Style" w:hAnsi="Bookman Old Style"/>
          <w:sz w:val="24"/>
          <w:szCs w:val="24"/>
        </w:rPr>
        <w:t xml:space="preserve">EVENTUAIS </w:t>
      </w:r>
      <w:r w:rsidR="006A7F72" w:rsidRPr="006A7F72">
        <w:rPr>
          <w:rFonts w:ascii="Bookman Old Style" w:hAnsi="Bookman Old Style" w:cs="Arial"/>
          <w:sz w:val="24"/>
          <w:szCs w:val="24"/>
        </w:rPr>
        <w:t>A</w:t>
      </w:r>
      <w:r w:rsidR="006A7F72" w:rsidRPr="006A7F72">
        <w:rPr>
          <w:rFonts w:ascii="Bookman Old Style" w:hAnsi="Bookman Old Style"/>
          <w:sz w:val="24"/>
          <w:szCs w:val="24"/>
        </w:rPr>
        <w:t>QUISIÇÕES DE ÓLEO LUBRIFICANTE, FLUÍDO DE FREIO, FILTROS DE ÓLEO, FILTROS DE COMBUSTÍVEL E FILTROS DE AR, FILTROS HIDRÁULICOS PARA A FROTA DE VEÍCULOS DA PREFEITURA MUNICIPAL DE LEOBERTO LEAL, DE ACORDO COM A</w:t>
      </w:r>
      <w:r w:rsidR="006A7F72">
        <w:rPr>
          <w:rFonts w:ascii="Bookman Old Style" w:hAnsi="Bookman Old Style"/>
          <w:sz w:val="24"/>
          <w:szCs w:val="24"/>
        </w:rPr>
        <w:t>S</w:t>
      </w:r>
      <w:r w:rsidR="003C0703">
        <w:rPr>
          <w:rFonts w:ascii="Bookman Old Style" w:hAnsi="Bookman Old Style"/>
          <w:sz w:val="24"/>
          <w:szCs w:val="24"/>
        </w:rPr>
        <w:t xml:space="preserve"> DESCRIÇÕES DO ANEXO I</w:t>
      </w:r>
      <w:r w:rsidR="006A7F72">
        <w:rPr>
          <w:rFonts w:ascii="Bookman Old Style" w:hAnsi="Bookman Old Style" w:cs="Arial"/>
          <w:sz w:val="24"/>
          <w:szCs w:val="24"/>
        </w:rPr>
        <w:t>,</w:t>
      </w:r>
      <w:r w:rsidR="0034123A" w:rsidRPr="006A7F72">
        <w:rPr>
          <w:rFonts w:ascii="Bookman Old Style" w:hAnsi="Bookman Old Style" w:cs="Arial"/>
          <w:sz w:val="24"/>
          <w:szCs w:val="24"/>
        </w:rPr>
        <w:t xml:space="preserve"> </w:t>
      </w:r>
      <w:r w:rsidR="006D6D5D" w:rsidRPr="006A7F72">
        <w:rPr>
          <w:rFonts w:ascii="Bookman Old Style" w:hAnsi="Bookman Old Style" w:cs="Arial"/>
          <w:sz w:val="24"/>
          <w:szCs w:val="24"/>
        </w:rPr>
        <w:t>ATÉ 31/12/20</w:t>
      </w:r>
      <w:r w:rsidR="003C0703">
        <w:rPr>
          <w:rFonts w:ascii="Bookman Old Style" w:hAnsi="Bookman Old Style" w:cs="Arial"/>
          <w:sz w:val="24"/>
          <w:szCs w:val="24"/>
        </w:rPr>
        <w:t>10</w:t>
      </w:r>
      <w:r w:rsidR="006D6D5D"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Ao </w:t>
      </w:r>
      <w:r w:rsidR="003C0703">
        <w:rPr>
          <w:rFonts w:ascii="Bookman Old Style" w:hAnsi="Bookman Old Style" w:cs="Arial"/>
          <w:sz w:val="24"/>
          <w:szCs w:val="24"/>
        </w:rPr>
        <w:t>2° (segundo</w:t>
      </w:r>
      <w:r w:rsidRPr="007118CC">
        <w:rPr>
          <w:rFonts w:ascii="Bookman Old Style" w:hAnsi="Bookman Old Style" w:cs="Arial"/>
          <w:sz w:val="24"/>
          <w:szCs w:val="24"/>
        </w:rPr>
        <w:t xml:space="preserve">) dias do mês de </w:t>
      </w:r>
      <w:r w:rsidR="003C0703">
        <w:rPr>
          <w:rFonts w:ascii="Bookman Old Style" w:hAnsi="Bookman Old Style" w:cs="Arial"/>
          <w:sz w:val="24"/>
          <w:szCs w:val="24"/>
        </w:rPr>
        <w:t>março</w:t>
      </w:r>
      <w:r w:rsidRPr="007118CC">
        <w:rPr>
          <w:rFonts w:ascii="Bookman Old Style" w:hAnsi="Bookman Old Style" w:cs="Arial"/>
          <w:sz w:val="24"/>
          <w:szCs w:val="24"/>
        </w:rPr>
        <w:t xml:space="preserve"> do ano de 20</w:t>
      </w:r>
      <w:r w:rsidR="003C0703">
        <w:rPr>
          <w:rFonts w:ascii="Bookman Old Style" w:hAnsi="Bookman Old Style" w:cs="Arial"/>
          <w:sz w:val="24"/>
          <w:szCs w:val="24"/>
        </w:rPr>
        <w:t>10</w:t>
      </w:r>
      <w:r w:rsidRPr="007118CC">
        <w:rPr>
          <w:rFonts w:ascii="Bookman Old Style" w:hAnsi="Bookman Old Style" w:cs="Arial"/>
          <w:sz w:val="24"/>
          <w:szCs w:val="24"/>
        </w:rPr>
        <w:t xml:space="preserve"> às 0</w:t>
      </w:r>
      <w:r w:rsidR="003C0703">
        <w:rPr>
          <w:rFonts w:ascii="Bookman Old Style" w:hAnsi="Bookman Old Style" w:cs="Arial"/>
          <w:sz w:val="24"/>
          <w:szCs w:val="24"/>
        </w:rPr>
        <w:t>8</w:t>
      </w:r>
      <w:r w:rsidRPr="007118CC">
        <w:rPr>
          <w:rFonts w:ascii="Bookman Old Style" w:hAnsi="Bookman Old Style" w:cs="Arial"/>
          <w:sz w:val="24"/>
          <w:szCs w:val="24"/>
        </w:rPr>
        <w:t>h</w:t>
      </w:r>
      <w:r w:rsidR="003C0703">
        <w:rPr>
          <w:rFonts w:ascii="Bookman Old Style" w:hAnsi="Bookman Old Style" w:cs="Arial"/>
          <w:sz w:val="24"/>
          <w:szCs w:val="24"/>
        </w:rPr>
        <w:t>3</w:t>
      </w:r>
      <w:r w:rsidRPr="007118CC">
        <w:rPr>
          <w:rFonts w:ascii="Bookman Old Style" w:hAnsi="Bookman Old Style" w:cs="Arial"/>
          <w:sz w:val="24"/>
          <w:szCs w:val="24"/>
        </w:rPr>
        <w:t>0min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260E6B" w:rsidRPr="00260E6B">
        <w:rPr>
          <w:rFonts w:ascii="Bookman Old Style" w:hAnsi="Bookman Old Style" w:cs="Arial"/>
          <w:sz w:val="24"/>
          <w:szCs w:val="24"/>
        </w:rPr>
        <w:t>08</w:t>
      </w:r>
      <w:r w:rsidR="00FB2CC4" w:rsidRPr="00260E6B">
        <w:rPr>
          <w:rFonts w:ascii="Bookman Old Style" w:hAnsi="Bookman Old Style" w:cs="Arial"/>
          <w:sz w:val="24"/>
          <w:szCs w:val="24"/>
        </w:rPr>
        <w:t>/09</w:t>
      </w:r>
      <w:r w:rsidR="00FB2CC4" w:rsidRPr="007118CC">
        <w:rPr>
          <w:rFonts w:ascii="Bookman Old Style" w:hAnsi="Bookman Old Style" w:cs="Arial"/>
          <w:sz w:val="24"/>
          <w:szCs w:val="24"/>
        </w:rPr>
        <w:t>, de 0</w:t>
      </w:r>
      <w:r w:rsidR="00260E6B">
        <w:rPr>
          <w:rFonts w:ascii="Bookman Old Style" w:hAnsi="Bookman Old Style" w:cs="Arial"/>
          <w:sz w:val="24"/>
          <w:szCs w:val="24"/>
        </w:rPr>
        <w:t>2</w:t>
      </w:r>
      <w:r w:rsidR="00FB2CC4" w:rsidRPr="007118CC">
        <w:rPr>
          <w:rFonts w:ascii="Bookman Old Style" w:hAnsi="Bookman Old Style" w:cs="Arial"/>
          <w:sz w:val="24"/>
          <w:szCs w:val="24"/>
        </w:rPr>
        <w:t xml:space="preserve"> de Janeiro de 2009</w:t>
      </w:r>
      <w:r w:rsidRPr="007118CC">
        <w:rPr>
          <w:rFonts w:ascii="Bookman Old Style" w:hAnsi="Bookman Old Style" w:cs="Arial"/>
          <w:sz w:val="24"/>
          <w:szCs w:val="24"/>
        </w:rPr>
        <w:t xml:space="preserve">, para recebimento e abertura dos envelopes contendo as Propostas de Preços e os Documentos de Habilitação para REGISTRO DE PREÇOS para </w:t>
      </w:r>
      <w:r w:rsidR="006A7F72" w:rsidRPr="006A7F72">
        <w:rPr>
          <w:rFonts w:ascii="Bookman Old Style" w:hAnsi="Bookman Old Style"/>
          <w:sz w:val="24"/>
          <w:szCs w:val="24"/>
        </w:rPr>
        <w:t xml:space="preserve">eventuais </w:t>
      </w:r>
      <w:r w:rsidR="006A7F72" w:rsidRPr="006A7F72">
        <w:rPr>
          <w:rFonts w:ascii="Bookman Old Style" w:hAnsi="Bookman Old Style" w:cs="Arial"/>
          <w:sz w:val="24"/>
          <w:szCs w:val="24"/>
        </w:rPr>
        <w:t>a</w:t>
      </w:r>
      <w:r w:rsidR="006A7F72" w:rsidRPr="006A7F72">
        <w:rPr>
          <w:rFonts w:ascii="Bookman Old Style" w:hAnsi="Bookman Old Style"/>
          <w:sz w:val="24"/>
          <w:szCs w:val="24"/>
        </w:rPr>
        <w:t>quisições de Óleo Lubrificante, Fluído de Freio, Filtros de Óleo, Filtros de Combustível e Filtros de Ar, Filtros Hidráulicos para a frota de veículos da Prefeitura Municipal de Leoberto Leal, de acordo</w:t>
      </w:r>
      <w:r w:rsidR="006A7F72">
        <w:rPr>
          <w:rFonts w:ascii="Bookman Old Style" w:hAnsi="Bookman Old Style"/>
          <w:sz w:val="24"/>
          <w:szCs w:val="24"/>
        </w:rPr>
        <w:t xml:space="preserve"> com as descrições do Anexo I </w:t>
      </w:r>
      <w:r w:rsidRPr="007118CC">
        <w:rPr>
          <w:rFonts w:ascii="Bookman Old Style" w:hAnsi="Bookman Old Style" w:cs="Arial"/>
          <w:sz w:val="24"/>
          <w:szCs w:val="24"/>
        </w:rPr>
        <w:t xml:space="preserve">que acompanha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6A7F72" w:rsidRPr="00C30309">
        <w:rPr>
          <w:rFonts w:ascii="Bookman Old Style" w:hAnsi="Bookman Old Style"/>
        </w:rPr>
        <w:t xml:space="preserve">eventuais </w:t>
      </w:r>
      <w:r w:rsidR="006A7F72">
        <w:rPr>
          <w:rFonts w:ascii="Bookman Old Style" w:hAnsi="Bookman Old Style" w:cs="Arial"/>
          <w:sz w:val="24"/>
          <w:szCs w:val="24"/>
        </w:rPr>
        <w:t>a</w:t>
      </w:r>
      <w:r w:rsidR="006A7F72" w:rsidRPr="006A7F72">
        <w:rPr>
          <w:rFonts w:ascii="Bookman Old Style" w:hAnsi="Bookman Old Style"/>
          <w:sz w:val="24"/>
          <w:szCs w:val="24"/>
        </w:rPr>
        <w:t>quisiç</w:t>
      </w:r>
      <w:r w:rsidR="006A7F72">
        <w:rPr>
          <w:rFonts w:ascii="Bookman Old Style" w:hAnsi="Bookman Old Style"/>
          <w:sz w:val="24"/>
          <w:szCs w:val="24"/>
        </w:rPr>
        <w:t xml:space="preserve">ões </w:t>
      </w:r>
      <w:r w:rsidR="006A7F72" w:rsidRPr="006A7F72">
        <w:rPr>
          <w:rFonts w:ascii="Bookman Old Style" w:hAnsi="Bookman Old Style"/>
          <w:sz w:val="24"/>
          <w:szCs w:val="24"/>
        </w:rPr>
        <w:t>de Óleo Lubrificante, Fluído de Freio, Filtros de Óleo, Filtros de Combustível e Filtros de Ar, Filtros Hidráulicos para a frota de veículos da Prefeitura Municipal de Leoberto Leal, de acordo com as descrições do Anexo I</w:t>
      </w:r>
      <w:r w:rsidR="00D16BE0">
        <w:rPr>
          <w:rFonts w:ascii="Arial" w:hAnsi="Arial" w:cs="Arial"/>
          <w:sz w:val="16"/>
          <w:szCs w:val="16"/>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3C0703">
        <w:rPr>
          <w:rFonts w:ascii="Bookman Old Style" w:hAnsi="Bookman Old Style" w:cs="Arial"/>
          <w:sz w:val="24"/>
          <w:szCs w:val="24"/>
        </w:rPr>
        <w:t>10</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 xml:space="preserve">após a assinatura da presente ata, conforme as especificações e quantidades máximas de cada item constantes no Anexo I que acompanha este edital, que passa a fazer parte, para todos os efeitos,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3C0703">
        <w:rPr>
          <w:rFonts w:ascii="Bookman Old Style" w:hAnsi="Bookman Old Style" w:cs="Arial"/>
          <w:sz w:val="24"/>
          <w:szCs w:val="24"/>
        </w:rPr>
        <w:t>10</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preços ofertados pelas empresas, por item, signatárias da Presente Ata de Preços, na seguinte ordem:</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da Empresa:.............................................,item................. valor do item...................................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f) Valor;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10 dias </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7741A" w:rsidRPr="007118CC">
        <w:rPr>
          <w:rFonts w:ascii="Bookman Old Style" w:hAnsi="Bookman Old Style" w:cs="Arial"/>
          <w:sz w:val="24"/>
          <w:szCs w:val="24"/>
        </w:rPr>
        <w:t>Caso Constatado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SEXTA: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numPr>
          <w:ilvl w:val="2"/>
          <w:numId w:val="8"/>
        </w:numPr>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da </w:t>
      </w:r>
      <w:r w:rsidR="0082094B" w:rsidRPr="007118CC">
        <w:rPr>
          <w:rFonts w:ascii="Bookman Old Style" w:hAnsi="Bookman Old Style" w:cs="Arial"/>
          <w:sz w:val="24"/>
          <w:szCs w:val="24"/>
        </w:rPr>
        <w:t>merenda escolar do município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6A2DF6"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SETIMA: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7.1</w:t>
      </w:r>
      <w:r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As penalidades referidas no caput do artigo 81, da Lei nº 8666/93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tabs>
          <w:tab w:val="left" w:pos="1232"/>
        </w:tabs>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contrato, a Administração poderá, garantida a prévia defesa, aplicar a Contratada as sanções previstas nos incisos I,III e IV do art. 87 da Lei 8.666/93 e 9.648/98, e multa de 15% sobre o valor total do contrato.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Ficarão ainda sujeito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f)Para as penalidades previstas será garantido o direito ao contraditório e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CLAUSULA OITAVA: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5B1919" w:rsidRPr="007118CC" w:rsidRDefault="005B1919"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3"/>
        <w:ind w:left="100"/>
        <w:rPr>
          <w:rFonts w:ascii="Bookman Old Style" w:hAnsi="Bookman Old Style"/>
        </w:rPr>
      </w:pPr>
      <w:r w:rsidRPr="007118CC">
        <w:rPr>
          <w:rFonts w:ascii="Bookman Old Style" w:hAnsi="Bookman Old Style"/>
        </w:rPr>
        <w:t>CLÁUSULA NONA: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desta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entregar os materiais solicitados na ‘AUTORIZAÇÃO DE COMPRAS”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ou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Amigável, por acordo das partes, reduzida a termo no processo da licitação, desde que haja conveniência para a administração.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A inexecução total ou parcial do contrato enseja a sua rescisão pela Administração, com as conseqüências previstas no item 7.2.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Constituem motivos para a rescisão contratual os previstos no art. 78 da Lei 8.666/93 e 9.648/98.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i)A rescisão contratual de que trata o inciso l do art.78 acarretará as conseqüências previstas no art. 80, incisos I a IV,ambos da Lei Federal n.º 8.666/93 e 9.648/98 e 10.520/02. </w:t>
      </w:r>
    </w:p>
    <w:p w:rsidR="007D2390" w:rsidRPr="007118CC" w:rsidRDefault="007D2390" w:rsidP="007F1B33">
      <w:pPr>
        <w:autoSpaceDE w:val="0"/>
        <w:ind w:left="100"/>
        <w:jc w:val="both"/>
        <w:rPr>
          <w:rFonts w:ascii="Bookman Old Style" w:hAnsi="Bookman Old Style" w:cs="Arial"/>
          <w:sz w:val="24"/>
          <w:szCs w:val="24"/>
        </w:rPr>
      </w:pPr>
    </w:p>
    <w:p w:rsidR="0007741A" w:rsidRPr="007118CC" w:rsidRDefault="0007741A" w:rsidP="007F1B33">
      <w:pPr>
        <w:pStyle w:val="Ttulo4"/>
        <w:tabs>
          <w:tab w:val="clear" w:pos="709"/>
        </w:tabs>
        <w:ind w:left="100"/>
        <w:rPr>
          <w:rFonts w:ascii="Bookman Old Style" w:hAnsi="Bookman Old Style"/>
        </w:rPr>
      </w:pPr>
    </w:p>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 DAS DOTAÇÕES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02 – Gabinete do Prefeito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02.01 – Gabinete do Prefeito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01.04.122.0002-2.002. 0.1.0000 – Funcionamento e Manutenção do Gabinete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0.1.0058.0 – Transporte Escolar –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0.1.0019.0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ind w:left="100"/>
        <w:rPr>
          <w:rFonts w:ascii="Bookman Old Style" w:hAnsi="Bookman Old Style"/>
          <w:b/>
          <w:bCs/>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0.1.0061.0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01.12.361.0004-2.008. 0.1.0022.0 – Transporte Escolar– Ensino Fundamental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0.1.0061.0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ind w:left="100"/>
        <w:rPr>
          <w:rFonts w:ascii="Bookman Old Style" w:hAnsi="Bookman Old Style"/>
          <w:b/>
          <w:bCs/>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0.1.0019.0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01.12.365.0004-2.009. 0.1.0058.0 – Transporte Escolar – ensino infantil</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04 – Secretaria da Educação, Cultura e Desporto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Educação, Cultura e Desporto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01.12.362.0004-2.010. 0.1.0001.0 – Transporte Escolar – ensino médio</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33903000 – material de consumo </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0.0.0000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autoSpaceDE w:val="0"/>
        <w:ind w:left="100"/>
        <w:jc w:val="both"/>
        <w:rPr>
          <w:rFonts w:ascii="Bookman Old Style" w:hAnsi="Bookman Old Style" w:cs="Arial"/>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0.0.0044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autoSpaceDE w:val="0"/>
        <w:ind w:left="100"/>
        <w:jc w:val="both"/>
        <w:rPr>
          <w:rFonts w:ascii="Bookman Old Style" w:hAnsi="Bookman Old Style" w:cs="Arial"/>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06 – Secretaria dos Transportes, Obras e Serviços Urbanos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0601 – Secretaria dos Transportes, Obras e Serviços Urbanos</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01.26.782.0009-2.028. 0.0.0016 – Funcionamento e Manutenção da STOSU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3C0703" w:rsidRPr="006000D9" w:rsidRDefault="003C0703" w:rsidP="003C0703">
      <w:pPr>
        <w:pStyle w:val="Default"/>
        <w:rPr>
          <w:rFonts w:ascii="Bookman Old Style" w:hAnsi="Bookman Old Style"/>
          <w:sz w:val="20"/>
          <w:szCs w:val="20"/>
        </w:rPr>
      </w:pP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 xml:space="preserve">07 – Secretaria da Agropecuária e do Meio Ambiente </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0401 – Secretaria da Agropecuária e do Meio Ambiente</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01.20.606.0011-2.030. 0.0.0000 – Funcionamento e Manutenção da Sma</w:t>
      </w:r>
    </w:p>
    <w:p w:rsidR="003C0703" w:rsidRPr="006000D9" w:rsidRDefault="003C0703" w:rsidP="003C0703">
      <w:pPr>
        <w:pStyle w:val="Default"/>
        <w:rPr>
          <w:rFonts w:ascii="Bookman Old Style" w:hAnsi="Bookman Old Style"/>
          <w:sz w:val="20"/>
          <w:szCs w:val="20"/>
        </w:rPr>
      </w:pPr>
      <w:r w:rsidRPr="006000D9">
        <w:rPr>
          <w:rFonts w:ascii="Bookman Old Style" w:hAnsi="Bookman Old Style"/>
          <w:sz w:val="20"/>
          <w:szCs w:val="20"/>
        </w:rPr>
        <w:t>33903000 – material de consumo</w:t>
      </w:r>
    </w:p>
    <w:p w:rsidR="005B1919" w:rsidRPr="007118CC" w:rsidRDefault="005B1919" w:rsidP="007F1B33">
      <w:pPr>
        <w:ind w:left="100"/>
        <w:rPr>
          <w:rFonts w:ascii="Bookman Old Style" w:hAnsi="Bookman Old Style" w:cs="Arial"/>
          <w:sz w:val="24"/>
          <w:szCs w:val="24"/>
        </w:rPr>
      </w:pPr>
    </w:p>
    <w:p w:rsidR="005B1919" w:rsidRPr="007118CC" w:rsidRDefault="005B1919" w:rsidP="007F1B33">
      <w:pPr>
        <w:ind w:left="100"/>
        <w:rPr>
          <w:rFonts w:ascii="Bookman Old Style" w:hAnsi="Bookman Old Style"/>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E por estarem justas e concordes, as partes assinam o presente instrumento em 3(três) vias, de igual forma e teor, na presença das testemunhas.</w:t>
      </w:r>
    </w:p>
    <w:p w:rsidR="007D2390" w:rsidRPr="007118CC" w:rsidRDefault="00B071E8" w:rsidP="007F1B33">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8368BC">
        <w:rPr>
          <w:rFonts w:ascii="Bookman Old Style" w:hAnsi="Bookman Old Style" w:cs="Arial"/>
          <w:sz w:val="24"/>
          <w:szCs w:val="24"/>
        </w:rPr>
        <w:t xml:space="preserve">   </w:t>
      </w:r>
      <w:r w:rsidR="00F34F33" w:rsidRPr="007118CC">
        <w:rPr>
          <w:rFonts w:ascii="Bookman Old Style" w:hAnsi="Bookman Old Style" w:cs="Arial"/>
          <w:sz w:val="24"/>
          <w:szCs w:val="24"/>
        </w:rPr>
        <w:t xml:space="preserve"> de </w:t>
      </w:r>
      <w:r w:rsidR="008368BC">
        <w:rPr>
          <w:rFonts w:ascii="Bookman Old Style" w:hAnsi="Bookman Old Style" w:cs="Arial"/>
          <w:sz w:val="24"/>
          <w:szCs w:val="24"/>
        </w:rPr>
        <w:t xml:space="preserve">                 </w:t>
      </w:r>
      <w:r w:rsidR="007D2390" w:rsidRPr="007118CC">
        <w:rPr>
          <w:rFonts w:ascii="Bookman Old Style" w:hAnsi="Bookman Old Style" w:cs="Arial"/>
          <w:sz w:val="24"/>
          <w:szCs w:val="24"/>
        </w:rPr>
        <w:t>de 20</w:t>
      </w:r>
      <w:r w:rsidR="003C0703">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3C0703" w:rsidRPr="009A1AFA" w:rsidRDefault="003C0703" w:rsidP="003C0703">
      <w:pPr>
        <w:autoSpaceDE w:val="0"/>
        <w:ind w:left="100"/>
        <w:jc w:val="center"/>
        <w:rPr>
          <w:rFonts w:ascii="Bookman Old Style" w:hAnsi="Bookman Old Style" w:cs="Arial"/>
          <w:b/>
          <w:bCs/>
          <w:sz w:val="24"/>
          <w:szCs w:val="24"/>
        </w:rPr>
      </w:pPr>
    </w:p>
    <w:p w:rsidR="003C0703" w:rsidRPr="007118CC" w:rsidRDefault="003C0703" w:rsidP="003C0703">
      <w:pPr>
        <w:autoSpaceDE w:val="0"/>
        <w:ind w:left="100"/>
        <w:jc w:val="center"/>
        <w:rPr>
          <w:rFonts w:ascii="Bookman Old Style" w:hAnsi="Bookman Old Style" w:cs="Arial"/>
          <w:sz w:val="24"/>
          <w:szCs w:val="24"/>
        </w:rPr>
      </w:pPr>
      <w:r>
        <w:rPr>
          <w:rFonts w:ascii="Bookman Old Style" w:hAnsi="Bookman Old Style" w:cs="Arial"/>
          <w:b/>
          <w:bCs/>
          <w:sz w:val="24"/>
          <w:szCs w:val="24"/>
        </w:rPr>
        <w:t>PREGOEIRO MUNICIPAL</w:t>
      </w:r>
    </w:p>
    <w:p w:rsidR="003C0703" w:rsidRDefault="003C0703" w:rsidP="003C0703">
      <w:pPr>
        <w:autoSpaceDE w:val="0"/>
        <w:ind w:left="100"/>
        <w:jc w:val="both"/>
        <w:rPr>
          <w:rFonts w:ascii="Bookman Old Style" w:hAnsi="Bookman Old Style"/>
          <w:sz w:val="24"/>
          <w:szCs w:val="24"/>
        </w:rPr>
      </w:pPr>
    </w:p>
    <w:p w:rsidR="003C0703" w:rsidRDefault="003C0703" w:rsidP="003C0703">
      <w:pPr>
        <w:autoSpaceDE w:val="0"/>
        <w:ind w:left="100"/>
        <w:jc w:val="both"/>
        <w:rPr>
          <w:rFonts w:ascii="Bookman Old Style" w:hAnsi="Bookman Old Style"/>
          <w:sz w:val="24"/>
          <w:szCs w:val="24"/>
        </w:rPr>
      </w:pPr>
    </w:p>
    <w:p w:rsidR="003C0703" w:rsidRDefault="003C0703" w:rsidP="003C0703">
      <w:pPr>
        <w:autoSpaceDE w:val="0"/>
        <w:ind w:left="100"/>
        <w:jc w:val="both"/>
        <w:rPr>
          <w:rFonts w:ascii="Bookman Old Style" w:hAnsi="Bookman Old Style"/>
          <w:sz w:val="24"/>
          <w:szCs w:val="24"/>
        </w:rPr>
      </w:pPr>
    </w:p>
    <w:p w:rsidR="003C0703" w:rsidRDefault="003C0703" w:rsidP="003C0703">
      <w:pPr>
        <w:autoSpaceDE w:val="0"/>
        <w:ind w:left="100"/>
        <w:jc w:val="both"/>
        <w:rPr>
          <w:rFonts w:ascii="Bookman Old Style" w:hAnsi="Bookman Old Style"/>
          <w:sz w:val="24"/>
          <w:szCs w:val="24"/>
        </w:rPr>
      </w:pPr>
    </w:p>
    <w:tbl>
      <w:tblPr>
        <w:tblW w:w="0" w:type="auto"/>
        <w:tblLook w:val="01E0"/>
      </w:tblPr>
      <w:tblGrid>
        <w:gridCol w:w="4603"/>
        <w:gridCol w:w="4603"/>
      </w:tblGrid>
      <w:tr w:rsidR="003C0703">
        <w:tc>
          <w:tcPr>
            <w:tcW w:w="4603" w:type="dxa"/>
          </w:tcPr>
          <w:p w:rsidR="003C0703" w:rsidRDefault="003C0703" w:rsidP="0042455A">
            <w:pPr>
              <w:autoSpaceDE w:val="0"/>
              <w:jc w:val="center"/>
              <w:rPr>
                <w:rFonts w:ascii="Bookman Old Style" w:hAnsi="Bookman Old Style"/>
                <w:sz w:val="24"/>
                <w:szCs w:val="24"/>
              </w:rPr>
            </w:pPr>
            <w:r>
              <w:rPr>
                <w:rFonts w:ascii="Bookman Old Style" w:hAnsi="Bookman Old Style"/>
                <w:sz w:val="24"/>
                <w:szCs w:val="24"/>
              </w:rPr>
              <w:t>EQUIPE DE APOIO 1</w:t>
            </w:r>
          </w:p>
        </w:tc>
        <w:tc>
          <w:tcPr>
            <w:tcW w:w="4603" w:type="dxa"/>
          </w:tcPr>
          <w:p w:rsidR="003C0703" w:rsidRDefault="003C0703" w:rsidP="0042455A">
            <w:pPr>
              <w:autoSpaceDE w:val="0"/>
              <w:jc w:val="center"/>
              <w:rPr>
                <w:rFonts w:ascii="Bookman Old Style" w:hAnsi="Bookman Old Style"/>
                <w:sz w:val="24"/>
                <w:szCs w:val="24"/>
              </w:rPr>
            </w:pPr>
            <w:r>
              <w:rPr>
                <w:rFonts w:ascii="Bookman Old Style" w:hAnsi="Bookman Old Style"/>
                <w:sz w:val="24"/>
                <w:szCs w:val="24"/>
              </w:rPr>
              <w:t>EQUIPE DE APOIO 2</w:t>
            </w:r>
          </w:p>
        </w:tc>
      </w:tr>
      <w:tr w:rsidR="003C0703">
        <w:tc>
          <w:tcPr>
            <w:tcW w:w="4603" w:type="dxa"/>
          </w:tcPr>
          <w:p w:rsidR="003C0703" w:rsidRDefault="003C0703" w:rsidP="0042455A">
            <w:pPr>
              <w:autoSpaceDE w:val="0"/>
              <w:jc w:val="both"/>
              <w:rPr>
                <w:rFonts w:ascii="Bookman Old Style" w:hAnsi="Bookman Old Style"/>
                <w:sz w:val="24"/>
                <w:szCs w:val="24"/>
              </w:rPr>
            </w:pPr>
          </w:p>
        </w:tc>
        <w:tc>
          <w:tcPr>
            <w:tcW w:w="4603" w:type="dxa"/>
          </w:tcPr>
          <w:p w:rsidR="003C0703" w:rsidRDefault="003C0703" w:rsidP="0042455A">
            <w:pPr>
              <w:autoSpaceDE w:val="0"/>
              <w:jc w:val="both"/>
              <w:rPr>
                <w:rFonts w:ascii="Bookman Old Style" w:hAnsi="Bookman Old Style"/>
                <w:sz w:val="24"/>
                <w:szCs w:val="24"/>
              </w:rPr>
            </w:pPr>
          </w:p>
        </w:tc>
      </w:tr>
    </w:tbl>
    <w:p w:rsidR="003C0703" w:rsidRDefault="003C0703" w:rsidP="003C0703">
      <w:pPr>
        <w:autoSpaceDE w:val="0"/>
        <w:ind w:left="100"/>
        <w:jc w:val="both"/>
        <w:rPr>
          <w:rFonts w:ascii="Bookman Old Style" w:hAnsi="Bookman Old Style"/>
          <w:sz w:val="24"/>
          <w:szCs w:val="24"/>
        </w:rPr>
      </w:pPr>
    </w:p>
    <w:p w:rsidR="003C0703" w:rsidRPr="00214529" w:rsidRDefault="003C0703" w:rsidP="003C0703"/>
    <w:p w:rsidR="003C0703" w:rsidRPr="000E7952" w:rsidRDefault="003C0703" w:rsidP="003C0703"/>
    <w:p w:rsidR="003C0703" w:rsidRPr="007118CC" w:rsidRDefault="003C0703" w:rsidP="003C0703">
      <w:pPr>
        <w:pStyle w:val="Ttulo7"/>
        <w:ind w:left="100"/>
        <w:rPr>
          <w:rFonts w:ascii="Bookman Old Style" w:hAnsi="Bookman Old Style"/>
        </w:rPr>
      </w:pPr>
      <w:r w:rsidRPr="007118CC">
        <w:rPr>
          <w:rFonts w:ascii="Bookman Old Style" w:hAnsi="Bookman Old Style"/>
        </w:rPr>
        <w:t>EMPRESA VENCEDORA</w:t>
      </w:r>
    </w:p>
    <w:p w:rsidR="003C0703" w:rsidRPr="007118CC" w:rsidRDefault="003C0703" w:rsidP="003C0703">
      <w:pPr>
        <w:pStyle w:val="Ttulo9"/>
        <w:ind w:left="100"/>
        <w:rPr>
          <w:rFonts w:ascii="Bookman Old Style" w:hAnsi="Bookman Old Style"/>
          <w:szCs w:val="24"/>
          <w:lang/>
        </w:rPr>
      </w:pPr>
      <w:r w:rsidRPr="007118CC">
        <w:rPr>
          <w:rFonts w:ascii="Bookman Old Style" w:hAnsi="Bookman Old Style"/>
          <w:szCs w:val="24"/>
          <w:lang/>
        </w:rPr>
        <w:t>TESTEMUNHAS</w:t>
      </w:r>
    </w:p>
    <w:p w:rsidR="003C0703" w:rsidRPr="007118CC" w:rsidRDefault="003C0703" w:rsidP="003C0703">
      <w:pPr>
        <w:ind w:left="100"/>
        <w:rPr>
          <w:rFonts w:ascii="Bookman Old Style" w:hAnsi="Bookman Old Style"/>
          <w:sz w:val="24"/>
          <w:szCs w:val="24"/>
          <w:lang/>
        </w:rPr>
      </w:pPr>
    </w:p>
    <w:p w:rsidR="003C0703" w:rsidRDefault="003C0703" w:rsidP="003C0703">
      <w:pPr>
        <w:ind w:left="100"/>
        <w:rPr>
          <w:rFonts w:ascii="Bookman Old Style" w:hAnsi="Bookman Old Style"/>
          <w:sz w:val="24"/>
          <w:szCs w:val="24"/>
          <w:lang/>
        </w:rPr>
      </w:pPr>
    </w:p>
    <w:p w:rsidR="003C0703" w:rsidRDefault="003C0703" w:rsidP="003C0703">
      <w:pPr>
        <w:ind w:left="100"/>
        <w:rPr>
          <w:rFonts w:ascii="Bookman Old Style" w:hAnsi="Bookman Old Style"/>
          <w:sz w:val="24"/>
          <w:szCs w:val="24"/>
          <w:lang/>
        </w:rPr>
      </w:pPr>
    </w:p>
    <w:p w:rsidR="003C0703" w:rsidRPr="007118CC" w:rsidRDefault="003C0703" w:rsidP="003C0703">
      <w:pPr>
        <w:ind w:left="100"/>
        <w:rPr>
          <w:rFonts w:ascii="Bookman Old Style" w:hAnsi="Bookman Old Style"/>
          <w:sz w:val="24"/>
          <w:szCs w:val="24"/>
          <w:lang/>
        </w:rPr>
      </w:pPr>
    </w:p>
    <w:p w:rsidR="003C0703" w:rsidRPr="007118CC" w:rsidRDefault="003C0703" w:rsidP="003C0703">
      <w:pPr>
        <w:tabs>
          <w:tab w:val="left" w:pos="4962"/>
        </w:tabs>
        <w:ind w:left="100"/>
        <w:rPr>
          <w:rFonts w:ascii="Bookman Old Style" w:hAnsi="Bookman Old Style" w:cs="Arial"/>
          <w:sz w:val="24"/>
          <w:szCs w:val="24"/>
          <w:lang/>
        </w:rPr>
      </w:pPr>
      <w:r w:rsidRPr="007118CC">
        <w:rPr>
          <w:rFonts w:ascii="Bookman Old Style" w:hAnsi="Bookman Old Style" w:cs="Arial"/>
          <w:sz w:val="24"/>
          <w:szCs w:val="24"/>
          <w:lang/>
        </w:rPr>
        <w:t>1- ----------------------------------------------------------</w:t>
      </w:r>
    </w:p>
    <w:p w:rsidR="003C0703" w:rsidRPr="007118CC"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3C0703" w:rsidRPr="007118CC"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3C0703" w:rsidRDefault="003C0703" w:rsidP="003C0703">
      <w:pPr>
        <w:ind w:left="100"/>
        <w:rPr>
          <w:rFonts w:ascii="Bookman Old Style" w:hAnsi="Bookman Old Style" w:cs="Arial"/>
          <w:sz w:val="24"/>
          <w:szCs w:val="24"/>
          <w:lang/>
        </w:rPr>
      </w:pPr>
    </w:p>
    <w:p w:rsidR="003C0703" w:rsidRDefault="003C0703" w:rsidP="003C0703">
      <w:pPr>
        <w:ind w:left="100"/>
        <w:rPr>
          <w:rFonts w:ascii="Bookman Old Style" w:hAnsi="Bookman Old Style" w:cs="Arial"/>
          <w:sz w:val="24"/>
          <w:szCs w:val="24"/>
          <w:lang/>
        </w:rPr>
      </w:pPr>
    </w:p>
    <w:p w:rsidR="003C0703" w:rsidRPr="007118CC" w:rsidRDefault="003C0703" w:rsidP="003C0703">
      <w:pPr>
        <w:ind w:left="100"/>
        <w:rPr>
          <w:rFonts w:ascii="Bookman Old Style" w:hAnsi="Bookman Old Style" w:cs="Arial"/>
          <w:sz w:val="24"/>
          <w:szCs w:val="24"/>
          <w:lang/>
        </w:rPr>
      </w:pPr>
    </w:p>
    <w:p w:rsidR="003C0703" w:rsidRPr="007118CC" w:rsidRDefault="003C0703" w:rsidP="003C0703">
      <w:pPr>
        <w:ind w:left="100"/>
        <w:rPr>
          <w:rFonts w:ascii="Bookman Old Style" w:hAnsi="Bookman Old Style" w:cs="Arial"/>
          <w:sz w:val="24"/>
          <w:szCs w:val="24"/>
          <w:lang/>
        </w:rPr>
      </w:pPr>
    </w:p>
    <w:p w:rsidR="003C0703" w:rsidRPr="007118CC"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2- .---------------------------------------------------------</w:t>
      </w:r>
    </w:p>
    <w:p w:rsidR="003C0703" w:rsidRPr="007118CC"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3C0703" w:rsidRPr="007118CC"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3C0703" w:rsidRPr="007118CC" w:rsidRDefault="003C0703" w:rsidP="003C0703">
      <w:pPr>
        <w:ind w:left="100"/>
        <w:rPr>
          <w:rFonts w:ascii="Bookman Old Style" w:hAnsi="Bookman Old Style" w:cs="Arial"/>
          <w:sz w:val="24"/>
          <w:szCs w:val="24"/>
          <w:lang/>
        </w:rPr>
      </w:pPr>
    </w:p>
    <w:p w:rsidR="003C0703" w:rsidRPr="007118CC" w:rsidRDefault="003C0703" w:rsidP="003C0703">
      <w:pPr>
        <w:pStyle w:val="Corpodetexto3"/>
        <w:ind w:left="100"/>
        <w:rPr>
          <w:rFonts w:ascii="Bookman Old Style" w:hAnsi="Bookman Old Style"/>
          <w:lang/>
        </w:rPr>
      </w:pPr>
      <w:r w:rsidRPr="007118CC">
        <w:rPr>
          <w:rFonts w:ascii="Bookman Old Style" w:hAnsi="Bookman Old Style"/>
          <w:lang/>
        </w:rPr>
        <w:t>VISTO:</w:t>
      </w:r>
    </w:p>
    <w:p w:rsidR="003C0703" w:rsidRPr="007118CC" w:rsidRDefault="003C0703" w:rsidP="003C0703">
      <w:pPr>
        <w:ind w:left="100"/>
        <w:rPr>
          <w:rFonts w:ascii="Bookman Old Style" w:hAnsi="Bookman Old Style" w:cs="Arial"/>
          <w:sz w:val="24"/>
          <w:szCs w:val="24"/>
          <w:u w:val="single"/>
          <w:lang/>
        </w:rPr>
      </w:pPr>
    </w:p>
    <w:p w:rsidR="003C0703" w:rsidRPr="007118CC" w:rsidRDefault="003C0703" w:rsidP="003C0703">
      <w:pPr>
        <w:ind w:left="100"/>
        <w:rPr>
          <w:rFonts w:ascii="Bookman Old Style" w:hAnsi="Bookman Old Style" w:cs="Arial"/>
          <w:sz w:val="24"/>
          <w:szCs w:val="24"/>
          <w:u w:val="single"/>
          <w:lang/>
        </w:rPr>
      </w:pPr>
    </w:p>
    <w:p w:rsidR="003C0703" w:rsidRPr="007118CC" w:rsidRDefault="003C0703" w:rsidP="003C0703">
      <w:pPr>
        <w:ind w:left="100"/>
        <w:rPr>
          <w:rFonts w:ascii="Bookman Old Style" w:hAnsi="Bookman Old Style" w:cs="Arial"/>
          <w:sz w:val="24"/>
          <w:szCs w:val="24"/>
          <w:u w:val="single"/>
          <w:lang/>
        </w:rPr>
      </w:pP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p>
    <w:p w:rsidR="003C0703" w:rsidRDefault="003C0703" w:rsidP="003C0703">
      <w:pPr>
        <w:ind w:left="100"/>
        <w:rPr>
          <w:rFonts w:ascii="Bookman Old Style" w:hAnsi="Bookman Old Style" w:cs="Arial"/>
          <w:sz w:val="24"/>
          <w:szCs w:val="24"/>
          <w:lang/>
        </w:rPr>
      </w:pPr>
      <w:r w:rsidRPr="007118CC">
        <w:rPr>
          <w:rFonts w:ascii="Bookman Old Style" w:hAnsi="Bookman Old Style" w:cs="Arial"/>
          <w:sz w:val="24"/>
          <w:szCs w:val="24"/>
          <w:lang/>
        </w:rPr>
        <w:t>ASSESSOR JURÍDICO</w:t>
      </w:r>
    </w:p>
    <w:p w:rsidR="003C0703" w:rsidRPr="007118CC" w:rsidRDefault="003C0703" w:rsidP="003C0703">
      <w:pPr>
        <w:autoSpaceDE w:val="0"/>
        <w:ind w:left="100"/>
        <w:jc w:val="center"/>
        <w:rPr>
          <w:lang/>
        </w:rPr>
      </w:pPr>
    </w:p>
    <w:p w:rsidR="007D2390" w:rsidRPr="007118CC" w:rsidRDefault="007D2390" w:rsidP="003C0703">
      <w:pPr>
        <w:autoSpaceDE w:val="0"/>
        <w:ind w:left="100"/>
        <w:jc w:val="center"/>
        <w:rPr>
          <w:lang/>
        </w:rPr>
      </w:pP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5A6" w:rsidRDefault="006C15A6">
      <w:r>
        <w:separator/>
      </w:r>
    </w:p>
  </w:endnote>
  <w:endnote w:type="continuationSeparator" w:id="1">
    <w:p w:rsidR="006C15A6" w:rsidRDefault="006C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5A6" w:rsidRDefault="006C15A6">
      <w:r>
        <w:separator/>
      </w:r>
    </w:p>
  </w:footnote>
  <w:footnote w:type="continuationSeparator" w:id="1">
    <w:p w:rsidR="006C15A6" w:rsidRDefault="006C1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C9" w:rsidRDefault="0055605C"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A5DC9" w:rsidRDefault="009A5DC9"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D2390" w:rsidRDefault="007D2390"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4"/>
  </w:num>
  <w:num w:numId="5">
    <w:abstractNumId w:val="11"/>
  </w:num>
  <w:num w:numId="6">
    <w:abstractNumId w:val="2"/>
  </w:num>
  <w:num w:numId="7">
    <w:abstractNumId w:val="7"/>
  </w:num>
  <w:num w:numId="8">
    <w:abstractNumId w:val="5"/>
  </w:num>
  <w:num w:numId="9">
    <w:abstractNumId w:val="3"/>
  </w:num>
  <w:num w:numId="10">
    <w:abstractNumId w:val="1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2204A"/>
    <w:rsid w:val="00052CFE"/>
    <w:rsid w:val="0007741A"/>
    <w:rsid w:val="000B171E"/>
    <w:rsid w:val="000E6E8C"/>
    <w:rsid w:val="000F3771"/>
    <w:rsid w:val="001177BE"/>
    <w:rsid w:val="001200A2"/>
    <w:rsid w:val="001427C2"/>
    <w:rsid w:val="0016023E"/>
    <w:rsid w:val="00161F25"/>
    <w:rsid w:val="001760B1"/>
    <w:rsid w:val="001D4F0C"/>
    <w:rsid w:val="00210F06"/>
    <w:rsid w:val="00241ECC"/>
    <w:rsid w:val="00243750"/>
    <w:rsid w:val="00250307"/>
    <w:rsid w:val="00253113"/>
    <w:rsid w:val="00260E6B"/>
    <w:rsid w:val="002615FD"/>
    <w:rsid w:val="00305230"/>
    <w:rsid w:val="00332ACE"/>
    <w:rsid w:val="00333B94"/>
    <w:rsid w:val="0034123A"/>
    <w:rsid w:val="00357728"/>
    <w:rsid w:val="00383EB6"/>
    <w:rsid w:val="003B4391"/>
    <w:rsid w:val="003C0703"/>
    <w:rsid w:val="003D0A5A"/>
    <w:rsid w:val="00413D3E"/>
    <w:rsid w:val="00422A12"/>
    <w:rsid w:val="0042455A"/>
    <w:rsid w:val="00430121"/>
    <w:rsid w:val="0043681C"/>
    <w:rsid w:val="00452759"/>
    <w:rsid w:val="00482920"/>
    <w:rsid w:val="0048338C"/>
    <w:rsid w:val="004949CF"/>
    <w:rsid w:val="004C0215"/>
    <w:rsid w:val="0055605C"/>
    <w:rsid w:val="00570BC9"/>
    <w:rsid w:val="005B1919"/>
    <w:rsid w:val="005E402B"/>
    <w:rsid w:val="0060646B"/>
    <w:rsid w:val="006248B2"/>
    <w:rsid w:val="0065003E"/>
    <w:rsid w:val="0067163F"/>
    <w:rsid w:val="00676AA2"/>
    <w:rsid w:val="006917FC"/>
    <w:rsid w:val="006A2DF6"/>
    <w:rsid w:val="006A7F72"/>
    <w:rsid w:val="006C15A6"/>
    <w:rsid w:val="006D6D5D"/>
    <w:rsid w:val="007118CC"/>
    <w:rsid w:val="00731908"/>
    <w:rsid w:val="00760662"/>
    <w:rsid w:val="007D2390"/>
    <w:rsid w:val="007F1B33"/>
    <w:rsid w:val="0082094B"/>
    <w:rsid w:val="008368BC"/>
    <w:rsid w:val="00884D72"/>
    <w:rsid w:val="00885F3D"/>
    <w:rsid w:val="008B777C"/>
    <w:rsid w:val="00930DEA"/>
    <w:rsid w:val="00966637"/>
    <w:rsid w:val="00972E9F"/>
    <w:rsid w:val="00975DCE"/>
    <w:rsid w:val="00980813"/>
    <w:rsid w:val="009A5DC9"/>
    <w:rsid w:val="009C31FA"/>
    <w:rsid w:val="009F2790"/>
    <w:rsid w:val="00A812FF"/>
    <w:rsid w:val="00A90723"/>
    <w:rsid w:val="00AE5018"/>
    <w:rsid w:val="00B071E8"/>
    <w:rsid w:val="00B24B86"/>
    <w:rsid w:val="00B27552"/>
    <w:rsid w:val="00B37D65"/>
    <w:rsid w:val="00B7558E"/>
    <w:rsid w:val="00BA4817"/>
    <w:rsid w:val="00BB2D13"/>
    <w:rsid w:val="00C30309"/>
    <w:rsid w:val="00C361EB"/>
    <w:rsid w:val="00C6654C"/>
    <w:rsid w:val="00CA13C8"/>
    <w:rsid w:val="00CC1EA7"/>
    <w:rsid w:val="00D0104B"/>
    <w:rsid w:val="00D16BE0"/>
    <w:rsid w:val="00D223D7"/>
    <w:rsid w:val="00D84E4E"/>
    <w:rsid w:val="00D861BA"/>
    <w:rsid w:val="00D867AB"/>
    <w:rsid w:val="00DA428C"/>
    <w:rsid w:val="00DE45B1"/>
    <w:rsid w:val="00E24934"/>
    <w:rsid w:val="00E801E2"/>
    <w:rsid w:val="00E83138"/>
    <w:rsid w:val="00EA1F79"/>
    <w:rsid w:val="00EC7A9E"/>
    <w:rsid w:val="00F16600"/>
    <w:rsid w:val="00F17C7D"/>
    <w:rsid w:val="00F17DDA"/>
    <w:rsid w:val="00F34DB1"/>
    <w:rsid w:val="00F34F33"/>
    <w:rsid w:val="00F52555"/>
    <w:rsid w:val="00FB2CC4"/>
    <w:rsid w:val="00FB4C34"/>
    <w:rsid w:val="00FE52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semiHidden/>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semiHidden/>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semiHidden/>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leobertoleal.sc.gov.b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7403</Words>
  <Characters>39978</Characters>
  <Application>Microsoft Office Word</Application>
  <DocSecurity>0</DocSecurity>
  <Lines>333</Lines>
  <Paragraphs>94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PROCESSO LICITATÓRIO Nº 029/07</vt:lpstr>
      <vt:lpstr>        2	DA PARTICIPAÇÃO NA LICITAÇÃO.</vt:lpstr>
      <vt:lpstr>        10	DAS CONDIÇÕES GERAIS A SEREM ATENDIDAS.</vt:lpstr>
      <vt:lpstr>MODALIDADE: Pregão Presencial – Registro de Preços</vt:lpstr>
    </vt:vector>
  </TitlesOfParts>
  <Company>Sims</Company>
  <LinksUpToDate>false</LinksUpToDate>
  <CharactersWithSpaces>47287</CharactersWithSpaces>
  <SharedDoc>false</SharedDoc>
  <HLinks>
    <vt:vector size="6" baseType="variant">
      <vt:variant>
        <vt:i4>4980859</vt:i4>
      </vt:variant>
      <vt:variant>
        <vt:i4>0</vt:i4>
      </vt:variant>
      <vt:variant>
        <vt:i4>0</vt:i4>
      </vt:variant>
      <vt:variant>
        <vt:i4>5</vt:i4>
      </vt:variant>
      <vt:variant>
        <vt:lpwstr>mailto:compras@leobertoleal.sc.gov.br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2008-07-08T17:23:00Z</cp:lastPrinted>
  <dcterms:created xsi:type="dcterms:W3CDTF">2010-03-01T14:08:00Z</dcterms:created>
  <dcterms:modified xsi:type="dcterms:W3CDTF">2010-03-01T14:08:00Z</dcterms:modified>
</cp:coreProperties>
</file>